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6A2" w:rsidRDefault="00F4162B" w:rsidP="00651EF2">
      <w:pPr>
        <w:jc w:val="center"/>
        <w:rPr>
          <w:b/>
        </w:rPr>
      </w:pPr>
      <w:r w:rsidRPr="002965EE">
        <w:rPr>
          <w:b/>
        </w:rPr>
        <w:t>MARS HILL TOWN COUNCIL</w:t>
      </w:r>
    </w:p>
    <w:p w:rsidR="00EC7D71" w:rsidRPr="002965EE" w:rsidRDefault="007B1CCE" w:rsidP="00651EF2">
      <w:pPr>
        <w:jc w:val="center"/>
        <w:rPr>
          <w:b/>
        </w:rPr>
      </w:pPr>
      <w:r w:rsidRPr="002965EE">
        <w:rPr>
          <w:b/>
        </w:rPr>
        <w:t>C</w:t>
      </w:r>
      <w:r w:rsidR="00EC7D71" w:rsidRPr="002965EE">
        <w:rPr>
          <w:b/>
        </w:rPr>
        <w:t xml:space="preserve">ouncil Meeting </w:t>
      </w:r>
      <w:r w:rsidR="004C3678" w:rsidRPr="002965EE">
        <w:rPr>
          <w:b/>
        </w:rPr>
        <w:t>Record</w:t>
      </w:r>
    </w:p>
    <w:p w:rsidR="00C07D03" w:rsidRDefault="006B10EC" w:rsidP="00651EF2">
      <w:pPr>
        <w:jc w:val="center"/>
        <w:rPr>
          <w:b/>
        </w:rPr>
      </w:pPr>
      <w:r>
        <w:rPr>
          <w:b/>
        </w:rPr>
        <w:t>0</w:t>
      </w:r>
      <w:r w:rsidR="00803A63">
        <w:rPr>
          <w:b/>
        </w:rPr>
        <w:t>1</w:t>
      </w:r>
      <w:r w:rsidR="00C07D03">
        <w:rPr>
          <w:b/>
        </w:rPr>
        <w:t>/</w:t>
      </w:r>
      <w:r>
        <w:rPr>
          <w:b/>
        </w:rPr>
        <w:t>2</w:t>
      </w:r>
      <w:r w:rsidR="00803A63">
        <w:rPr>
          <w:b/>
        </w:rPr>
        <w:t>1</w:t>
      </w:r>
      <w:r w:rsidR="00C07D03">
        <w:rPr>
          <w:b/>
        </w:rPr>
        <w:t>/20</w:t>
      </w:r>
      <w:r>
        <w:rPr>
          <w:b/>
        </w:rPr>
        <w:t>20</w:t>
      </w:r>
    </w:p>
    <w:p w:rsidR="00651EF2" w:rsidRPr="002965EE" w:rsidRDefault="00D61E15" w:rsidP="00651EF2">
      <w:pPr>
        <w:jc w:val="center"/>
        <w:rPr>
          <w:b/>
        </w:rPr>
      </w:pPr>
      <w:r w:rsidRPr="002965EE">
        <w:rPr>
          <w:b/>
        </w:rPr>
        <w:t>6</w:t>
      </w:r>
      <w:r w:rsidR="00C07D03">
        <w:rPr>
          <w:b/>
        </w:rPr>
        <w:t>:00 PM</w:t>
      </w:r>
    </w:p>
    <w:p w:rsidR="00F4162B" w:rsidRPr="00B25730" w:rsidRDefault="00F4162B">
      <w:pPr>
        <w:rPr>
          <w:sz w:val="16"/>
          <w:szCs w:val="16"/>
        </w:rPr>
      </w:pPr>
    </w:p>
    <w:p w:rsidR="00CA0D6E" w:rsidRPr="00CD46ED" w:rsidRDefault="007B1CCE" w:rsidP="007B1CCE">
      <w:pPr>
        <w:jc w:val="both"/>
        <w:rPr>
          <w:sz w:val="22"/>
          <w:szCs w:val="22"/>
        </w:rPr>
      </w:pPr>
      <w:r w:rsidRPr="00CD46ED">
        <w:rPr>
          <w:sz w:val="22"/>
          <w:szCs w:val="22"/>
        </w:rPr>
        <w:t>Council Members Pr</w:t>
      </w:r>
      <w:r w:rsidR="006F76F7" w:rsidRPr="00CD46ED">
        <w:rPr>
          <w:sz w:val="22"/>
          <w:szCs w:val="22"/>
        </w:rPr>
        <w:t xml:space="preserve">esent: </w:t>
      </w:r>
      <w:r w:rsidR="007905E9">
        <w:rPr>
          <w:sz w:val="22"/>
          <w:szCs w:val="22"/>
        </w:rPr>
        <w:t xml:space="preserve">Rena Kearney, </w:t>
      </w:r>
      <w:r w:rsidR="00094B56" w:rsidRPr="00CD46ED">
        <w:rPr>
          <w:sz w:val="22"/>
          <w:szCs w:val="22"/>
        </w:rPr>
        <w:t>Michael Stitham</w:t>
      </w:r>
      <w:r w:rsidR="00733B02" w:rsidRPr="00CD46ED">
        <w:rPr>
          <w:sz w:val="22"/>
          <w:szCs w:val="22"/>
        </w:rPr>
        <w:t xml:space="preserve">, </w:t>
      </w:r>
      <w:r w:rsidR="005F0230">
        <w:rPr>
          <w:sz w:val="22"/>
          <w:szCs w:val="22"/>
        </w:rPr>
        <w:t xml:space="preserve">Donna McClung </w:t>
      </w:r>
      <w:r w:rsidR="00C73840" w:rsidRPr="00CD46ED">
        <w:rPr>
          <w:sz w:val="22"/>
          <w:szCs w:val="22"/>
        </w:rPr>
        <w:t xml:space="preserve">and </w:t>
      </w:r>
      <w:r w:rsidR="00094B56" w:rsidRPr="00CD46ED">
        <w:rPr>
          <w:sz w:val="22"/>
          <w:szCs w:val="22"/>
        </w:rPr>
        <w:t>Sam Mahan</w:t>
      </w:r>
      <w:r w:rsidRPr="00CD46ED">
        <w:rPr>
          <w:sz w:val="22"/>
          <w:szCs w:val="22"/>
        </w:rPr>
        <w:t>.   Also present:</w:t>
      </w:r>
      <w:r w:rsidR="00733B02" w:rsidRPr="00CD46ED">
        <w:rPr>
          <w:sz w:val="22"/>
          <w:szCs w:val="22"/>
        </w:rPr>
        <w:t xml:space="preserve"> </w:t>
      </w:r>
      <w:r w:rsidR="00C8647F">
        <w:rPr>
          <w:sz w:val="22"/>
          <w:szCs w:val="22"/>
        </w:rPr>
        <w:t xml:space="preserve">Kelly Garrison, </w:t>
      </w:r>
      <w:r w:rsidR="00661436">
        <w:rPr>
          <w:sz w:val="22"/>
          <w:szCs w:val="22"/>
        </w:rPr>
        <w:t xml:space="preserve">Stuart Craig, </w:t>
      </w:r>
      <w:r w:rsidR="00803A63">
        <w:rPr>
          <w:sz w:val="22"/>
          <w:szCs w:val="22"/>
        </w:rPr>
        <w:t>D</w:t>
      </w:r>
      <w:r w:rsidR="00416938">
        <w:rPr>
          <w:sz w:val="22"/>
          <w:szCs w:val="22"/>
        </w:rPr>
        <w:t xml:space="preserve">arrell Wilson, Brandon Saucier, Gerald Cousins </w:t>
      </w:r>
      <w:r w:rsidR="00C8647F">
        <w:rPr>
          <w:sz w:val="22"/>
          <w:szCs w:val="22"/>
        </w:rPr>
        <w:t>and Wayne</w:t>
      </w:r>
      <w:r w:rsidR="00877F00">
        <w:rPr>
          <w:sz w:val="22"/>
          <w:szCs w:val="22"/>
        </w:rPr>
        <w:t xml:space="preserve"> </w:t>
      </w:r>
      <w:r w:rsidR="00B83701">
        <w:rPr>
          <w:sz w:val="22"/>
          <w:szCs w:val="22"/>
        </w:rPr>
        <w:t>Garrison</w:t>
      </w:r>
      <w:r w:rsidR="00416938">
        <w:rPr>
          <w:sz w:val="22"/>
          <w:szCs w:val="22"/>
        </w:rPr>
        <w:t>,</w:t>
      </w:r>
      <w:r w:rsidR="00C8647F">
        <w:rPr>
          <w:sz w:val="22"/>
          <w:szCs w:val="22"/>
        </w:rPr>
        <w:t xml:space="preserve"> David Marino Jr. of the Star Herald</w:t>
      </w:r>
      <w:r w:rsidR="00803A63">
        <w:rPr>
          <w:sz w:val="22"/>
          <w:szCs w:val="22"/>
        </w:rPr>
        <w:t xml:space="preserve"> a</w:t>
      </w:r>
      <w:r w:rsidR="00CE69B3" w:rsidRPr="00CD46ED">
        <w:rPr>
          <w:sz w:val="22"/>
          <w:szCs w:val="22"/>
        </w:rPr>
        <w:t xml:space="preserve">nd </w:t>
      </w:r>
      <w:r w:rsidRPr="00CD46ED">
        <w:rPr>
          <w:sz w:val="22"/>
          <w:szCs w:val="22"/>
        </w:rPr>
        <w:t>Dave Cyr, Town Manager</w:t>
      </w:r>
    </w:p>
    <w:p w:rsidR="00CA0D6E" w:rsidRPr="00067A64" w:rsidRDefault="00CA0D6E" w:rsidP="007B1CCE">
      <w:pPr>
        <w:jc w:val="both"/>
        <w:rPr>
          <w:sz w:val="16"/>
          <w:szCs w:val="16"/>
        </w:rPr>
      </w:pPr>
    </w:p>
    <w:p w:rsidR="00416938" w:rsidRDefault="007905E9" w:rsidP="007B1CCE">
      <w:pPr>
        <w:jc w:val="both"/>
        <w:rPr>
          <w:sz w:val="22"/>
          <w:szCs w:val="22"/>
        </w:rPr>
      </w:pPr>
      <w:r>
        <w:rPr>
          <w:sz w:val="22"/>
          <w:szCs w:val="22"/>
        </w:rPr>
        <w:t>Chairman Kearn</w:t>
      </w:r>
      <w:r w:rsidR="00EB6B01">
        <w:rPr>
          <w:sz w:val="22"/>
          <w:szCs w:val="22"/>
        </w:rPr>
        <w:t>e</w:t>
      </w:r>
      <w:r>
        <w:rPr>
          <w:sz w:val="22"/>
          <w:szCs w:val="22"/>
        </w:rPr>
        <w:t xml:space="preserve">y </w:t>
      </w:r>
      <w:r w:rsidR="007B1CCE" w:rsidRPr="00CD46ED">
        <w:rPr>
          <w:sz w:val="22"/>
          <w:szCs w:val="22"/>
        </w:rPr>
        <w:t>called the</w:t>
      </w:r>
      <w:r w:rsidR="00903601">
        <w:rPr>
          <w:sz w:val="22"/>
          <w:szCs w:val="22"/>
        </w:rPr>
        <w:t xml:space="preserve"> </w:t>
      </w:r>
      <w:r w:rsidR="00416938">
        <w:rPr>
          <w:sz w:val="22"/>
          <w:szCs w:val="22"/>
        </w:rPr>
        <w:t>meeting t</w:t>
      </w:r>
      <w:r w:rsidR="007B1CCE" w:rsidRPr="00CD46ED">
        <w:rPr>
          <w:sz w:val="22"/>
          <w:szCs w:val="22"/>
        </w:rPr>
        <w:t xml:space="preserve">o order at </w:t>
      </w:r>
      <w:r w:rsidR="006B10EC">
        <w:rPr>
          <w:sz w:val="22"/>
          <w:szCs w:val="22"/>
        </w:rPr>
        <w:t>6</w:t>
      </w:r>
      <w:r w:rsidR="00903601">
        <w:rPr>
          <w:sz w:val="22"/>
          <w:szCs w:val="22"/>
        </w:rPr>
        <w:t>:</w:t>
      </w:r>
      <w:r w:rsidR="006B10EC">
        <w:rPr>
          <w:sz w:val="22"/>
          <w:szCs w:val="22"/>
        </w:rPr>
        <w:t>00</w:t>
      </w:r>
      <w:r w:rsidR="007B1CCE" w:rsidRPr="00CD46ED">
        <w:rPr>
          <w:sz w:val="22"/>
          <w:szCs w:val="22"/>
        </w:rPr>
        <w:t xml:space="preserve"> PM.</w:t>
      </w:r>
      <w:r w:rsidR="00E0403B" w:rsidRPr="00CD46ED">
        <w:rPr>
          <w:sz w:val="22"/>
          <w:szCs w:val="22"/>
        </w:rPr>
        <w:t xml:space="preserve">  </w:t>
      </w:r>
    </w:p>
    <w:p w:rsidR="00877F00" w:rsidRPr="008D6DC3" w:rsidRDefault="00877F00" w:rsidP="007B1CCE">
      <w:pPr>
        <w:jc w:val="both"/>
        <w:rPr>
          <w:sz w:val="16"/>
          <w:szCs w:val="16"/>
        </w:rPr>
      </w:pPr>
    </w:p>
    <w:p w:rsidR="009E6683" w:rsidRDefault="009E6683" w:rsidP="007B1CCE">
      <w:pPr>
        <w:jc w:val="both"/>
        <w:rPr>
          <w:sz w:val="22"/>
          <w:szCs w:val="22"/>
        </w:rPr>
      </w:pPr>
      <w:r>
        <w:rPr>
          <w:sz w:val="22"/>
          <w:szCs w:val="22"/>
        </w:rPr>
        <w:t xml:space="preserve">Motion by </w:t>
      </w:r>
      <w:r w:rsidR="006E14CC">
        <w:rPr>
          <w:sz w:val="22"/>
          <w:szCs w:val="22"/>
        </w:rPr>
        <w:t>McClung</w:t>
      </w:r>
      <w:r>
        <w:rPr>
          <w:sz w:val="22"/>
          <w:szCs w:val="22"/>
        </w:rPr>
        <w:t>, seconded by</w:t>
      </w:r>
      <w:r w:rsidR="00877F00">
        <w:rPr>
          <w:sz w:val="22"/>
          <w:szCs w:val="22"/>
        </w:rPr>
        <w:t xml:space="preserve"> </w:t>
      </w:r>
      <w:r w:rsidR="006E14CC">
        <w:rPr>
          <w:sz w:val="22"/>
          <w:szCs w:val="22"/>
        </w:rPr>
        <w:t>Stitham</w:t>
      </w:r>
      <w:r w:rsidR="00877F00">
        <w:rPr>
          <w:sz w:val="22"/>
          <w:szCs w:val="22"/>
        </w:rPr>
        <w:t xml:space="preserve"> to</w:t>
      </w:r>
      <w:r>
        <w:rPr>
          <w:sz w:val="22"/>
          <w:szCs w:val="22"/>
        </w:rPr>
        <w:t xml:space="preserve"> accept the record of the </w:t>
      </w:r>
      <w:r w:rsidR="006E14CC">
        <w:rPr>
          <w:sz w:val="22"/>
          <w:szCs w:val="22"/>
        </w:rPr>
        <w:t xml:space="preserve">December 16, 2019 and December 20, 2019 </w:t>
      </w:r>
      <w:r w:rsidR="00877F00">
        <w:rPr>
          <w:sz w:val="22"/>
          <w:szCs w:val="22"/>
        </w:rPr>
        <w:t xml:space="preserve">Council </w:t>
      </w:r>
      <w:r w:rsidR="00B83701">
        <w:rPr>
          <w:sz w:val="22"/>
          <w:szCs w:val="22"/>
        </w:rPr>
        <w:t>Meeting</w:t>
      </w:r>
      <w:r w:rsidR="006E14CC">
        <w:rPr>
          <w:sz w:val="22"/>
          <w:szCs w:val="22"/>
        </w:rPr>
        <w:t>s</w:t>
      </w:r>
      <w:r w:rsidR="00877F00">
        <w:rPr>
          <w:sz w:val="22"/>
          <w:szCs w:val="22"/>
        </w:rPr>
        <w:t xml:space="preserve"> </w:t>
      </w:r>
      <w:r w:rsidR="00B83701">
        <w:rPr>
          <w:sz w:val="22"/>
          <w:szCs w:val="22"/>
        </w:rPr>
        <w:t>and</w:t>
      </w:r>
      <w:r w:rsidR="00877F00">
        <w:rPr>
          <w:sz w:val="22"/>
          <w:szCs w:val="22"/>
        </w:rPr>
        <w:t xml:space="preserve"> the </w:t>
      </w:r>
      <w:r w:rsidR="006E14CC">
        <w:rPr>
          <w:sz w:val="22"/>
          <w:szCs w:val="22"/>
        </w:rPr>
        <w:t>January 2, 2020 Budget Public Hearing as presented</w:t>
      </w:r>
      <w:r>
        <w:rPr>
          <w:sz w:val="22"/>
          <w:szCs w:val="22"/>
        </w:rPr>
        <w:t xml:space="preserve">.  Motion carried </w:t>
      </w:r>
      <w:r w:rsidR="006E14CC">
        <w:rPr>
          <w:sz w:val="22"/>
          <w:szCs w:val="22"/>
        </w:rPr>
        <w:t>4</w:t>
      </w:r>
      <w:r>
        <w:rPr>
          <w:sz w:val="22"/>
          <w:szCs w:val="22"/>
        </w:rPr>
        <w:t>-0.</w:t>
      </w:r>
    </w:p>
    <w:p w:rsidR="00483B9A" w:rsidRPr="00627286" w:rsidRDefault="00483B9A" w:rsidP="007B1CCE">
      <w:pPr>
        <w:jc w:val="both"/>
        <w:rPr>
          <w:sz w:val="16"/>
          <w:szCs w:val="16"/>
        </w:rPr>
      </w:pPr>
    </w:p>
    <w:p w:rsidR="004478F4" w:rsidRDefault="007D6EC3" w:rsidP="007B1CCE">
      <w:pPr>
        <w:jc w:val="both"/>
        <w:rPr>
          <w:sz w:val="22"/>
          <w:szCs w:val="22"/>
        </w:rPr>
      </w:pPr>
      <w:r>
        <w:rPr>
          <w:sz w:val="22"/>
          <w:szCs w:val="22"/>
        </w:rPr>
        <w:t xml:space="preserve">Dave reviewed the Financial Report for the </w:t>
      </w:r>
      <w:r w:rsidR="00B83701">
        <w:rPr>
          <w:sz w:val="22"/>
          <w:szCs w:val="22"/>
        </w:rPr>
        <w:t>week</w:t>
      </w:r>
      <w:r>
        <w:rPr>
          <w:sz w:val="22"/>
          <w:szCs w:val="22"/>
        </w:rPr>
        <w:t xml:space="preserve"> ending </w:t>
      </w:r>
      <w:r w:rsidR="006E14CC">
        <w:rPr>
          <w:sz w:val="22"/>
          <w:szCs w:val="22"/>
        </w:rPr>
        <w:t>January 10, 2020</w:t>
      </w:r>
      <w:r>
        <w:rPr>
          <w:sz w:val="22"/>
          <w:szCs w:val="22"/>
        </w:rPr>
        <w:t xml:space="preserve">.  </w:t>
      </w:r>
      <w:r w:rsidRPr="00CD46ED">
        <w:rPr>
          <w:sz w:val="22"/>
          <w:szCs w:val="22"/>
        </w:rPr>
        <w:t xml:space="preserve">Dave went over the Financial Reports; our </w:t>
      </w:r>
      <w:r>
        <w:rPr>
          <w:sz w:val="22"/>
          <w:szCs w:val="22"/>
        </w:rPr>
        <w:t xml:space="preserve">benchmark is at </w:t>
      </w:r>
      <w:r w:rsidR="006E14CC">
        <w:rPr>
          <w:sz w:val="22"/>
          <w:szCs w:val="22"/>
        </w:rPr>
        <w:t>92.3%</w:t>
      </w:r>
      <w:r>
        <w:rPr>
          <w:sz w:val="22"/>
          <w:szCs w:val="22"/>
        </w:rPr>
        <w:t xml:space="preserve"> YTD, with our </w:t>
      </w:r>
      <w:r w:rsidR="006E14CC">
        <w:rPr>
          <w:sz w:val="22"/>
          <w:szCs w:val="22"/>
        </w:rPr>
        <w:t xml:space="preserve">budgeted </w:t>
      </w:r>
      <w:r w:rsidRPr="00CD46ED">
        <w:rPr>
          <w:sz w:val="22"/>
          <w:szCs w:val="22"/>
        </w:rPr>
        <w:t>expenditures a</w:t>
      </w:r>
      <w:r>
        <w:rPr>
          <w:sz w:val="22"/>
          <w:szCs w:val="22"/>
        </w:rPr>
        <w:t xml:space="preserve">t </w:t>
      </w:r>
      <w:r w:rsidR="006E14CC">
        <w:rPr>
          <w:sz w:val="22"/>
          <w:szCs w:val="22"/>
        </w:rPr>
        <w:t>92</w:t>
      </w:r>
      <w:r>
        <w:rPr>
          <w:sz w:val="22"/>
          <w:szCs w:val="22"/>
        </w:rPr>
        <w:t xml:space="preserve">% YTD.  Our budgeted revenues are at </w:t>
      </w:r>
      <w:r w:rsidR="006E14CC">
        <w:rPr>
          <w:sz w:val="22"/>
          <w:szCs w:val="22"/>
        </w:rPr>
        <w:t>90.6</w:t>
      </w:r>
      <w:r>
        <w:rPr>
          <w:sz w:val="22"/>
          <w:szCs w:val="22"/>
        </w:rPr>
        <w:t xml:space="preserve">2% YTD, although we have collected </w:t>
      </w:r>
      <w:r w:rsidR="006E14CC">
        <w:rPr>
          <w:sz w:val="22"/>
          <w:szCs w:val="22"/>
        </w:rPr>
        <w:t>additional monies since the issuance of the report to bring us to approximately 95% YTD.  IN addition we have collected an additional $2,343,044</w:t>
      </w:r>
      <w:r>
        <w:rPr>
          <w:sz w:val="22"/>
          <w:szCs w:val="22"/>
        </w:rPr>
        <w:t xml:space="preserve"> in Real and Personal Property taxes</w:t>
      </w:r>
      <w:r w:rsidR="006E14CC">
        <w:rPr>
          <w:sz w:val="22"/>
          <w:szCs w:val="22"/>
        </w:rPr>
        <w:t>, which brings us to about 94.2% of tax revenues</w:t>
      </w:r>
      <w:r>
        <w:rPr>
          <w:sz w:val="22"/>
          <w:szCs w:val="22"/>
        </w:rPr>
        <w:t xml:space="preserve"> YTD. </w:t>
      </w:r>
      <w:r w:rsidRPr="00CD46ED">
        <w:rPr>
          <w:sz w:val="22"/>
          <w:szCs w:val="22"/>
        </w:rPr>
        <w:t xml:space="preserve"> </w:t>
      </w:r>
      <w:r w:rsidR="006E14CC">
        <w:rPr>
          <w:sz w:val="22"/>
          <w:szCs w:val="22"/>
        </w:rPr>
        <w:t xml:space="preserve"> </w:t>
      </w:r>
      <w:r>
        <w:rPr>
          <w:sz w:val="22"/>
          <w:szCs w:val="22"/>
        </w:rPr>
        <w:t xml:space="preserve">Motion by </w:t>
      </w:r>
      <w:r w:rsidR="006E14CC">
        <w:rPr>
          <w:sz w:val="22"/>
          <w:szCs w:val="22"/>
        </w:rPr>
        <w:t>Stitham</w:t>
      </w:r>
      <w:r>
        <w:rPr>
          <w:sz w:val="22"/>
          <w:szCs w:val="22"/>
        </w:rPr>
        <w:t xml:space="preserve">, seconded by </w:t>
      </w:r>
      <w:r w:rsidR="006E14CC">
        <w:rPr>
          <w:sz w:val="22"/>
          <w:szCs w:val="22"/>
        </w:rPr>
        <w:t>McClung</w:t>
      </w:r>
      <w:r>
        <w:rPr>
          <w:sz w:val="22"/>
          <w:szCs w:val="22"/>
        </w:rPr>
        <w:t xml:space="preserve"> to accept the </w:t>
      </w:r>
      <w:r w:rsidR="006E14CC">
        <w:rPr>
          <w:sz w:val="22"/>
          <w:szCs w:val="22"/>
        </w:rPr>
        <w:t xml:space="preserve">January 10, 2020 </w:t>
      </w:r>
      <w:r>
        <w:rPr>
          <w:sz w:val="22"/>
          <w:szCs w:val="22"/>
        </w:rPr>
        <w:t xml:space="preserve">Financial Report as presented.  Motion carried </w:t>
      </w:r>
      <w:r w:rsidR="006E14CC">
        <w:rPr>
          <w:sz w:val="22"/>
          <w:szCs w:val="22"/>
        </w:rPr>
        <w:t>4</w:t>
      </w:r>
      <w:r>
        <w:rPr>
          <w:sz w:val="22"/>
          <w:szCs w:val="22"/>
        </w:rPr>
        <w:t>-0.</w:t>
      </w:r>
    </w:p>
    <w:p w:rsidR="007D6EC3" w:rsidRPr="008D6DC3" w:rsidRDefault="007D6EC3" w:rsidP="007B1CCE">
      <w:pPr>
        <w:jc w:val="both"/>
        <w:rPr>
          <w:sz w:val="16"/>
          <w:szCs w:val="16"/>
        </w:rPr>
      </w:pPr>
    </w:p>
    <w:p w:rsidR="0089718B" w:rsidRDefault="00C20E02" w:rsidP="006339BB">
      <w:pPr>
        <w:jc w:val="both"/>
        <w:rPr>
          <w:sz w:val="22"/>
          <w:szCs w:val="22"/>
        </w:rPr>
      </w:pPr>
      <w:r>
        <w:rPr>
          <w:sz w:val="22"/>
          <w:szCs w:val="22"/>
        </w:rPr>
        <w:t xml:space="preserve">Dave Cyr noted that </w:t>
      </w:r>
      <w:r w:rsidR="007D6EC3">
        <w:rPr>
          <w:sz w:val="22"/>
          <w:szCs w:val="22"/>
        </w:rPr>
        <w:t xml:space="preserve">Dave Collins </w:t>
      </w:r>
      <w:r>
        <w:rPr>
          <w:sz w:val="22"/>
          <w:szCs w:val="22"/>
        </w:rPr>
        <w:t xml:space="preserve">was continuing his </w:t>
      </w:r>
      <w:r w:rsidR="007D6EC3">
        <w:rPr>
          <w:sz w:val="22"/>
          <w:szCs w:val="22"/>
        </w:rPr>
        <w:t>3</w:t>
      </w:r>
      <w:r w:rsidR="007D6EC3" w:rsidRPr="007D6EC3">
        <w:rPr>
          <w:sz w:val="22"/>
          <w:szCs w:val="22"/>
          <w:vertAlign w:val="superscript"/>
        </w:rPr>
        <w:t>rd</w:t>
      </w:r>
      <w:r w:rsidR="007D6EC3">
        <w:rPr>
          <w:sz w:val="22"/>
          <w:szCs w:val="22"/>
        </w:rPr>
        <w:t xml:space="preserve"> and 4</w:t>
      </w:r>
      <w:r w:rsidR="007D6EC3" w:rsidRPr="007D6EC3">
        <w:rPr>
          <w:sz w:val="22"/>
          <w:szCs w:val="22"/>
          <w:vertAlign w:val="superscript"/>
        </w:rPr>
        <w:t>th</w:t>
      </w:r>
      <w:r w:rsidR="007D6EC3">
        <w:rPr>
          <w:sz w:val="22"/>
          <w:szCs w:val="22"/>
        </w:rPr>
        <w:t xml:space="preserve"> Grade Basketball</w:t>
      </w:r>
      <w:r>
        <w:rPr>
          <w:sz w:val="22"/>
          <w:szCs w:val="22"/>
        </w:rPr>
        <w:t xml:space="preserve"> program, but that he had to put off one day of practice last week as the Central Aroostook Panthers boys and girls team had requested the use of our gym to practice due to a scheduling conflict at the CAHS gym that evening.  Wayne reported that he and his crews had been plowing and working on equipment maintenance.  Darrell has completed the air and electrical outlets in the equipment bays at the fire station, and had to have a heating system leak repaired.  He had to send an SCBA unit out for maintenance.  He and Dave </w:t>
      </w:r>
      <w:r w:rsidR="00E27029">
        <w:rPr>
          <w:sz w:val="22"/>
          <w:szCs w:val="22"/>
        </w:rPr>
        <w:t>discussed</w:t>
      </w:r>
      <w:r>
        <w:rPr>
          <w:sz w:val="22"/>
          <w:szCs w:val="22"/>
        </w:rPr>
        <w:t xml:space="preserve"> the need to get together in April to determine the need for additional </w:t>
      </w:r>
      <w:r w:rsidR="00E27029">
        <w:rPr>
          <w:sz w:val="22"/>
          <w:szCs w:val="22"/>
        </w:rPr>
        <w:t>replacement</w:t>
      </w:r>
      <w:r>
        <w:rPr>
          <w:sz w:val="22"/>
          <w:szCs w:val="22"/>
        </w:rPr>
        <w:t xml:space="preserve"> SCBA’s so that we can submit an application to MMA’s Safety Grant program.  We have purchased 3 units of the projected 6 units required, saving $2,000 on each of the units.  </w:t>
      </w:r>
      <w:r w:rsidR="0089718B">
        <w:rPr>
          <w:sz w:val="22"/>
          <w:szCs w:val="22"/>
        </w:rPr>
        <w:t xml:space="preserve">Dave stated that the Office staff was working on end of year items, </w:t>
      </w:r>
      <w:r>
        <w:rPr>
          <w:sz w:val="22"/>
          <w:szCs w:val="22"/>
        </w:rPr>
        <w:t xml:space="preserve">including calling certain taxpayers to remind them that their 2019 taxes were not yet </w:t>
      </w:r>
      <w:r w:rsidR="00E27029">
        <w:rPr>
          <w:sz w:val="22"/>
          <w:szCs w:val="22"/>
        </w:rPr>
        <w:t>paid</w:t>
      </w:r>
      <w:r>
        <w:rPr>
          <w:sz w:val="22"/>
          <w:szCs w:val="22"/>
        </w:rPr>
        <w:t xml:space="preserve">.  Many had forgotten that their taxes </w:t>
      </w:r>
      <w:r w:rsidR="00E27029">
        <w:rPr>
          <w:sz w:val="22"/>
          <w:szCs w:val="22"/>
        </w:rPr>
        <w:t>had</w:t>
      </w:r>
      <w:r>
        <w:rPr>
          <w:sz w:val="22"/>
          <w:szCs w:val="22"/>
        </w:rPr>
        <w:t xml:space="preserve"> not yet been paid.  </w:t>
      </w:r>
      <w:r w:rsidR="00E27029">
        <w:rPr>
          <w:sz w:val="22"/>
          <w:szCs w:val="22"/>
        </w:rPr>
        <w:t>They</w:t>
      </w:r>
      <w:r>
        <w:rPr>
          <w:sz w:val="22"/>
          <w:szCs w:val="22"/>
        </w:rPr>
        <w:t xml:space="preserve"> have been working to address BMV issues.  Dave stated that as soon as we caught up on the backlog, Anne will start on updating our web site. No further action was taken.</w:t>
      </w:r>
    </w:p>
    <w:p w:rsidR="007D6EC3" w:rsidRPr="008D6DC3" w:rsidRDefault="007D6EC3" w:rsidP="006339BB">
      <w:pPr>
        <w:jc w:val="both"/>
        <w:rPr>
          <w:sz w:val="16"/>
          <w:szCs w:val="16"/>
        </w:rPr>
      </w:pPr>
    </w:p>
    <w:p w:rsidR="00D47411" w:rsidRPr="00524935" w:rsidRDefault="00D47411" w:rsidP="00D47411">
      <w:pPr>
        <w:jc w:val="both"/>
        <w:rPr>
          <w:b/>
          <w:sz w:val="22"/>
          <w:szCs w:val="22"/>
        </w:rPr>
      </w:pPr>
      <w:r w:rsidRPr="00524935">
        <w:rPr>
          <w:b/>
          <w:sz w:val="22"/>
          <w:szCs w:val="22"/>
        </w:rPr>
        <w:t>Public Participation:</w:t>
      </w:r>
    </w:p>
    <w:p w:rsidR="00E0403B" w:rsidRPr="00067A64" w:rsidRDefault="00E0403B" w:rsidP="00D47411">
      <w:pPr>
        <w:jc w:val="both"/>
        <w:rPr>
          <w:sz w:val="16"/>
          <w:szCs w:val="16"/>
        </w:rPr>
      </w:pPr>
    </w:p>
    <w:p w:rsidR="00386510" w:rsidRPr="00CD46ED" w:rsidRDefault="00803C7D" w:rsidP="00D27A45">
      <w:pPr>
        <w:jc w:val="both"/>
        <w:rPr>
          <w:sz w:val="22"/>
          <w:szCs w:val="22"/>
        </w:rPr>
      </w:pPr>
      <w:r>
        <w:rPr>
          <w:sz w:val="22"/>
          <w:szCs w:val="22"/>
        </w:rPr>
        <w:t>There was no request for an opportunity to address the Council during the Public Participation period</w:t>
      </w:r>
      <w:r w:rsidR="00415EFB">
        <w:rPr>
          <w:sz w:val="22"/>
          <w:szCs w:val="22"/>
        </w:rPr>
        <w:t>.</w:t>
      </w:r>
    </w:p>
    <w:p w:rsidR="00D47411" w:rsidRPr="00EB6B01" w:rsidRDefault="00386510" w:rsidP="00386510">
      <w:pPr>
        <w:jc w:val="both"/>
        <w:rPr>
          <w:sz w:val="16"/>
          <w:szCs w:val="16"/>
        </w:rPr>
      </w:pPr>
      <w:r w:rsidRPr="00CD46ED">
        <w:rPr>
          <w:sz w:val="22"/>
          <w:szCs w:val="22"/>
        </w:rPr>
        <w:t xml:space="preserve"> </w:t>
      </w:r>
    </w:p>
    <w:p w:rsidR="00437739" w:rsidRPr="00CD46ED" w:rsidRDefault="00437739" w:rsidP="00915D6A">
      <w:pPr>
        <w:jc w:val="both"/>
        <w:rPr>
          <w:b/>
          <w:sz w:val="22"/>
          <w:szCs w:val="22"/>
        </w:rPr>
      </w:pPr>
      <w:r w:rsidRPr="00CD46ED">
        <w:rPr>
          <w:b/>
          <w:sz w:val="22"/>
          <w:szCs w:val="22"/>
        </w:rPr>
        <w:t>Old Business</w:t>
      </w:r>
      <w:r w:rsidR="00524935">
        <w:rPr>
          <w:b/>
          <w:sz w:val="22"/>
          <w:szCs w:val="22"/>
        </w:rPr>
        <w:t>:</w:t>
      </w:r>
    </w:p>
    <w:p w:rsidR="00915D6A" w:rsidRPr="00067A64" w:rsidRDefault="00915D6A" w:rsidP="00915D6A">
      <w:pPr>
        <w:pStyle w:val="ListParagraph"/>
        <w:jc w:val="both"/>
        <w:rPr>
          <w:b/>
          <w:sz w:val="16"/>
          <w:szCs w:val="16"/>
        </w:rPr>
      </w:pPr>
    </w:p>
    <w:p w:rsidR="00142189" w:rsidRDefault="0089718B" w:rsidP="00142189">
      <w:pPr>
        <w:pStyle w:val="ListParagraph"/>
        <w:numPr>
          <w:ilvl w:val="0"/>
          <w:numId w:val="12"/>
        </w:numPr>
        <w:suppressAutoHyphens/>
        <w:jc w:val="both"/>
        <w:rPr>
          <w:sz w:val="22"/>
          <w:szCs w:val="22"/>
        </w:rPr>
      </w:pPr>
      <w:r>
        <w:rPr>
          <w:sz w:val="22"/>
          <w:szCs w:val="22"/>
        </w:rPr>
        <w:t xml:space="preserve">Dave </w:t>
      </w:r>
      <w:r w:rsidR="00E27029">
        <w:rPr>
          <w:sz w:val="22"/>
          <w:szCs w:val="22"/>
        </w:rPr>
        <w:t xml:space="preserve">has received the Writ of Possession for the Steve Tracy property on Benjamin Street and is waiting for the Sheriff’s Office to serve the Writ.  Once he has that, he will send out the 21 Day Notice of Removal of Personal Property.  Following that time, we will take complete possession. </w:t>
      </w:r>
      <w:r w:rsidR="00384943" w:rsidRPr="00803C7D">
        <w:rPr>
          <w:sz w:val="22"/>
          <w:szCs w:val="22"/>
        </w:rPr>
        <w:t xml:space="preserve">No further action </w:t>
      </w:r>
      <w:r w:rsidR="00142189" w:rsidRPr="00803C7D">
        <w:rPr>
          <w:sz w:val="22"/>
          <w:szCs w:val="22"/>
        </w:rPr>
        <w:t>was taken.</w:t>
      </w:r>
    </w:p>
    <w:p w:rsidR="0089718B" w:rsidRPr="008D6DC3" w:rsidRDefault="0089718B" w:rsidP="0089718B">
      <w:pPr>
        <w:pStyle w:val="ListParagraph"/>
        <w:suppressAutoHyphens/>
        <w:jc w:val="both"/>
        <w:rPr>
          <w:sz w:val="16"/>
          <w:szCs w:val="16"/>
        </w:rPr>
      </w:pPr>
    </w:p>
    <w:p w:rsidR="00A15A39" w:rsidRDefault="00A15A39" w:rsidP="00142189">
      <w:pPr>
        <w:pStyle w:val="ListParagraph"/>
        <w:numPr>
          <w:ilvl w:val="0"/>
          <w:numId w:val="12"/>
        </w:numPr>
        <w:suppressAutoHyphens/>
        <w:jc w:val="both"/>
        <w:rPr>
          <w:sz w:val="22"/>
          <w:szCs w:val="22"/>
        </w:rPr>
      </w:pPr>
      <w:r>
        <w:rPr>
          <w:sz w:val="22"/>
          <w:szCs w:val="22"/>
        </w:rPr>
        <w:t>Brandon Saucier provided information regarding Building and Plumbing Permits issued in 2019.  Although he had not provided cost estimates, Dave noted that because of the County Credit Union building project, we should see almost $1M in growth because of this activity.  Motion by Stitham, seconded by Mahan to continue with enforcement action against Donnie Hanson.  Motion carried 4-0.  There was a motion by McClung, seconded by Stitham to accept Brandon’s Update.  Motion carried 4-0.</w:t>
      </w:r>
    </w:p>
    <w:p w:rsidR="008D6DC3" w:rsidRPr="008D6DC3" w:rsidRDefault="008D6DC3" w:rsidP="008D6DC3">
      <w:pPr>
        <w:pStyle w:val="ListParagraph"/>
        <w:rPr>
          <w:sz w:val="22"/>
          <w:szCs w:val="22"/>
        </w:rPr>
      </w:pPr>
    </w:p>
    <w:p w:rsidR="00A15A39" w:rsidRPr="008D6DC3" w:rsidRDefault="00A15A39" w:rsidP="00A15A39">
      <w:pPr>
        <w:pStyle w:val="ListParagraph"/>
        <w:rPr>
          <w:sz w:val="16"/>
          <w:szCs w:val="16"/>
        </w:rPr>
      </w:pPr>
    </w:p>
    <w:p w:rsidR="00A15A39" w:rsidRDefault="0089718B" w:rsidP="00142189">
      <w:pPr>
        <w:pStyle w:val="ListParagraph"/>
        <w:numPr>
          <w:ilvl w:val="0"/>
          <w:numId w:val="12"/>
        </w:numPr>
        <w:suppressAutoHyphens/>
        <w:jc w:val="both"/>
        <w:rPr>
          <w:sz w:val="22"/>
          <w:szCs w:val="22"/>
        </w:rPr>
      </w:pPr>
      <w:r>
        <w:rPr>
          <w:sz w:val="22"/>
          <w:szCs w:val="22"/>
        </w:rPr>
        <w:t>Dave</w:t>
      </w:r>
      <w:r w:rsidR="00A15A39">
        <w:rPr>
          <w:sz w:val="22"/>
          <w:szCs w:val="22"/>
        </w:rPr>
        <w:t xml:space="preserve"> shared a layout print showing the boundaries of the proposed Downtown Revitalization TIF District.  He intends to meet with the Planning Board next week to make a similar presentation, and then forward the plan to DECD for their comments prior to moving forward with the development of the actual TIF application.  </w:t>
      </w:r>
      <w:r w:rsidR="008D6DC3">
        <w:rPr>
          <w:sz w:val="22"/>
          <w:szCs w:val="22"/>
        </w:rPr>
        <w:t>Motion</w:t>
      </w:r>
      <w:r w:rsidR="001D4B21">
        <w:rPr>
          <w:sz w:val="22"/>
          <w:szCs w:val="22"/>
        </w:rPr>
        <w:t xml:space="preserve"> by Stitham, seconded by McClung to recommend th</w:t>
      </w:r>
      <w:r w:rsidR="003D47FF">
        <w:rPr>
          <w:sz w:val="22"/>
          <w:szCs w:val="22"/>
        </w:rPr>
        <w:t>e</w:t>
      </w:r>
      <w:r w:rsidR="001D4B21">
        <w:rPr>
          <w:sz w:val="22"/>
          <w:szCs w:val="22"/>
        </w:rPr>
        <w:t xml:space="preserve"> Downtown Revitalization TIF District </w:t>
      </w:r>
      <w:r w:rsidR="003D47FF">
        <w:rPr>
          <w:sz w:val="22"/>
          <w:szCs w:val="22"/>
        </w:rPr>
        <w:t>to the Planning Board for review before bringing it back to the Council.  Motion carried 4-0.</w:t>
      </w:r>
      <w:r w:rsidR="001D4B21">
        <w:rPr>
          <w:sz w:val="22"/>
          <w:szCs w:val="22"/>
        </w:rPr>
        <w:t xml:space="preserve"> </w:t>
      </w:r>
    </w:p>
    <w:p w:rsidR="00A15A39" w:rsidRPr="008D6DC3" w:rsidRDefault="00A15A39" w:rsidP="00A15A39">
      <w:pPr>
        <w:pStyle w:val="ListParagraph"/>
        <w:rPr>
          <w:sz w:val="16"/>
          <w:szCs w:val="16"/>
        </w:rPr>
      </w:pPr>
    </w:p>
    <w:p w:rsidR="00D730F9" w:rsidRPr="00AA5EA2" w:rsidRDefault="00D730F9" w:rsidP="00AA5EA2">
      <w:pPr>
        <w:pStyle w:val="ListParagraph"/>
        <w:numPr>
          <w:ilvl w:val="0"/>
          <w:numId w:val="12"/>
        </w:numPr>
        <w:tabs>
          <w:tab w:val="left" w:pos="-720"/>
        </w:tabs>
        <w:suppressAutoHyphens/>
        <w:jc w:val="both"/>
        <w:rPr>
          <w:sz w:val="22"/>
          <w:szCs w:val="22"/>
        </w:rPr>
      </w:pPr>
      <w:r w:rsidRPr="00AA5EA2">
        <w:rPr>
          <w:sz w:val="22"/>
          <w:szCs w:val="22"/>
        </w:rPr>
        <w:t xml:space="preserve">There was no other Old Business brought to </w:t>
      </w:r>
      <w:r w:rsidR="00422AB6">
        <w:rPr>
          <w:sz w:val="22"/>
          <w:szCs w:val="22"/>
        </w:rPr>
        <w:t xml:space="preserve">the </w:t>
      </w:r>
      <w:r w:rsidRPr="00AA5EA2">
        <w:rPr>
          <w:sz w:val="22"/>
          <w:szCs w:val="22"/>
        </w:rPr>
        <w:t>Council.</w:t>
      </w:r>
    </w:p>
    <w:p w:rsidR="00D730F9" w:rsidRPr="0020460A" w:rsidRDefault="00D730F9" w:rsidP="00D730F9">
      <w:pPr>
        <w:pStyle w:val="ListParagraph"/>
        <w:rPr>
          <w:sz w:val="16"/>
          <w:szCs w:val="16"/>
        </w:rPr>
      </w:pPr>
    </w:p>
    <w:p w:rsidR="00386510" w:rsidRDefault="00386510" w:rsidP="00386510">
      <w:pPr>
        <w:jc w:val="both"/>
        <w:rPr>
          <w:b/>
          <w:sz w:val="22"/>
          <w:szCs w:val="22"/>
        </w:rPr>
      </w:pPr>
      <w:r w:rsidRPr="006440E5">
        <w:rPr>
          <w:b/>
          <w:sz w:val="22"/>
          <w:szCs w:val="22"/>
        </w:rPr>
        <w:t>New Business</w:t>
      </w:r>
      <w:r w:rsidR="00524935">
        <w:rPr>
          <w:b/>
          <w:sz w:val="22"/>
          <w:szCs w:val="22"/>
        </w:rPr>
        <w:t>:</w:t>
      </w:r>
    </w:p>
    <w:p w:rsidR="00AA4DC7" w:rsidRPr="00B25730" w:rsidRDefault="00AA4DC7" w:rsidP="00386510">
      <w:pPr>
        <w:jc w:val="both"/>
        <w:rPr>
          <w:b/>
          <w:sz w:val="16"/>
          <w:szCs w:val="16"/>
        </w:rPr>
      </w:pPr>
    </w:p>
    <w:p w:rsidR="003D47FF" w:rsidRDefault="006B2B24" w:rsidP="007B0FB7">
      <w:pPr>
        <w:pStyle w:val="ListParagraph"/>
        <w:numPr>
          <w:ilvl w:val="0"/>
          <w:numId w:val="25"/>
        </w:numPr>
        <w:jc w:val="both"/>
        <w:rPr>
          <w:sz w:val="22"/>
          <w:szCs w:val="22"/>
        </w:rPr>
      </w:pPr>
      <w:r>
        <w:rPr>
          <w:sz w:val="22"/>
          <w:szCs w:val="22"/>
        </w:rPr>
        <w:t>Motion by</w:t>
      </w:r>
      <w:r w:rsidR="003D47FF" w:rsidRPr="003D47FF">
        <w:rPr>
          <w:sz w:val="22"/>
          <w:szCs w:val="22"/>
        </w:rPr>
        <w:t xml:space="preserve"> </w:t>
      </w:r>
      <w:r w:rsidR="003D47FF">
        <w:rPr>
          <w:sz w:val="22"/>
          <w:szCs w:val="22"/>
        </w:rPr>
        <w:t>McClung</w:t>
      </w:r>
      <w:r>
        <w:rPr>
          <w:sz w:val="22"/>
          <w:szCs w:val="22"/>
        </w:rPr>
        <w:t xml:space="preserve">, seconded by </w:t>
      </w:r>
      <w:r w:rsidR="003D47FF">
        <w:rPr>
          <w:sz w:val="22"/>
          <w:szCs w:val="22"/>
        </w:rPr>
        <w:t>Stitham</w:t>
      </w:r>
      <w:r>
        <w:rPr>
          <w:sz w:val="22"/>
          <w:szCs w:val="22"/>
        </w:rPr>
        <w:t xml:space="preserve"> to </w:t>
      </w:r>
      <w:r w:rsidR="003D47FF">
        <w:rPr>
          <w:sz w:val="22"/>
          <w:szCs w:val="22"/>
        </w:rPr>
        <w:t>ratify action taken on January 2, 2020 regarding the FY2020 Budget.  Motion carried 4-0.</w:t>
      </w:r>
    </w:p>
    <w:p w:rsidR="003D47FF" w:rsidRPr="008D6DC3" w:rsidRDefault="003D47FF" w:rsidP="003D47FF">
      <w:pPr>
        <w:pStyle w:val="ListParagraph"/>
        <w:jc w:val="both"/>
        <w:rPr>
          <w:sz w:val="16"/>
          <w:szCs w:val="16"/>
        </w:rPr>
      </w:pPr>
    </w:p>
    <w:p w:rsidR="003D47FF" w:rsidRPr="003D47FF" w:rsidRDefault="003D47FF" w:rsidP="003D47FF">
      <w:pPr>
        <w:pStyle w:val="ListParagraph"/>
        <w:numPr>
          <w:ilvl w:val="0"/>
          <w:numId w:val="25"/>
        </w:numPr>
        <w:jc w:val="both"/>
        <w:rPr>
          <w:sz w:val="22"/>
          <w:szCs w:val="22"/>
        </w:rPr>
      </w:pPr>
      <w:r w:rsidRPr="003D47FF">
        <w:rPr>
          <w:sz w:val="22"/>
          <w:szCs w:val="22"/>
        </w:rPr>
        <w:t xml:space="preserve">Motion by </w:t>
      </w:r>
      <w:r>
        <w:rPr>
          <w:sz w:val="22"/>
          <w:szCs w:val="22"/>
        </w:rPr>
        <w:t>Stitham</w:t>
      </w:r>
      <w:r w:rsidRPr="003D47FF">
        <w:rPr>
          <w:sz w:val="22"/>
          <w:szCs w:val="22"/>
        </w:rPr>
        <w:t xml:space="preserve">, seconded by </w:t>
      </w:r>
      <w:r>
        <w:rPr>
          <w:sz w:val="22"/>
          <w:szCs w:val="22"/>
        </w:rPr>
        <w:t>McClung</w:t>
      </w:r>
      <w:r w:rsidRPr="003D47FF">
        <w:rPr>
          <w:sz w:val="22"/>
          <w:szCs w:val="22"/>
        </w:rPr>
        <w:t xml:space="preserve"> to </w:t>
      </w:r>
      <w:r w:rsidRPr="003D47FF">
        <w:rPr>
          <w:sz w:val="22"/>
          <w:szCs w:val="22"/>
        </w:rPr>
        <w:t>r</w:t>
      </w:r>
      <w:r w:rsidRPr="003D47FF">
        <w:rPr>
          <w:sz w:val="22"/>
          <w:szCs w:val="22"/>
        </w:rPr>
        <w:t>atify action taken on December 20, 2019 and January 2, 2020 regarding the Blaine, Bridgewater &amp; Mars Hill Ambulance Service</w:t>
      </w:r>
      <w:r w:rsidRPr="003D47FF">
        <w:rPr>
          <w:sz w:val="22"/>
          <w:szCs w:val="22"/>
        </w:rPr>
        <w:t>.  Motion carried 4-0.</w:t>
      </w:r>
    </w:p>
    <w:p w:rsidR="003D47FF" w:rsidRPr="003D47FF" w:rsidRDefault="003D47FF" w:rsidP="003D47FF">
      <w:pPr>
        <w:pStyle w:val="ListParagraph"/>
        <w:rPr>
          <w:sz w:val="16"/>
          <w:szCs w:val="16"/>
        </w:rPr>
      </w:pPr>
    </w:p>
    <w:p w:rsidR="006B2B24" w:rsidRDefault="001C686F" w:rsidP="007B0FB7">
      <w:pPr>
        <w:pStyle w:val="ListParagraph"/>
        <w:numPr>
          <w:ilvl w:val="0"/>
          <w:numId w:val="25"/>
        </w:numPr>
        <w:jc w:val="both"/>
        <w:rPr>
          <w:sz w:val="22"/>
          <w:szCs w:val="22"/>
        </w:rPr>
      </w:pPr>
      <w:r w:rsidRPr="003D47FF">
        <w:rPr>
          <w:sz w:val="22"/>
          <w:szCs w:val="22"/>
        </w:rPr>
        <w:t xml:space="preserve">Motion by </w:t>
      </w:r>
      <w:r>
        <w:rPr>
          <w:sz w:val="22"/>
          <w:szCs w:val="22"/>
        </w:rPr>
        <w:t>Stitham</w:t>
      </w:r>
      <w:r w:rsidRPr="003D47FF">
        <w:rPr>
          <w:sz w:val="22"/>
          <w:szCs w:val="22"/>
        </w:rPr>
        <w:t xml:space="preserve">, seconded by </w:t>
      </w:r>
      <w:r>
        <w:rPr>
          <w:sz w:val="22"/>
          <w:szCs w:val="22"/>
        </w:rPr>
        <w:t>McClung</w:t>
      </w:r>
      <w:r w:rsidRPr="003D47FF">
        <w:rPr>
          <w:sz w:val="22"/>
          <w:szCs w:val="22"/>
        </w:rPr>
        <w:t xml:space="preserve"> to</w:t>
      </w:r>
      <w:r>
        <w:rPr>
          <w:sz w:val="22"/>
          <w:szCs w:val="22"/>
        </w:rPr>
        <w:t xml:space="preserve"> r</w:t>
      </w:r>
      <w:r w:rsidRPr="002A3622">
        <w:rPr>
          <w:sz w:val="22"/>
          <w:szCs w:val="22"/>
        </w:rPr>
        <w:t>atify action taken on January 2, 2020 regarding the Mars Hill Boston Post Cane</w:t>
      </w:r>
      <w:r w:rsidR="007B0FB7">
        <w:rPr>
          <w:sz w:val="22"/>
          <w:szCs w:val="22"/>
        </w:rPr>
        <w:t xml:space="preserve">. </w:t>
      </w:r>
      <w:r w:rsidR="006B2B24">
        <w:rPr>
          <w:sz w:val="22"/>
          <w:szCs w:val="22"/>
        </w:rPr>
        <w:t xml:space="preserve">Motion carried </w:t>
      </w:r>
      <w:r>
        <w:rPr>
          <w:sz w:val="22"/>
          <w:szCs w:val="22"/>
        </w:rPr>
        <w:t>4</w:t>
      </w:r>
      <w:r w:rsidR="006B2B24">
        <w:rPr>
          <w:sz w:val="22"/>
          <w:szCs w:val="22"/>
        </w:rPr>
        <w:t>-0.</w:t>
      </w:r>
    </w:p>
    <w:p w:rsidR="006B2B24" w:rsidRPr="008D6DC3" w:rsidRDefault="006B2B24" w:rsidP="006B2B24">
      <w:pPr>
        <w:pStyle w:val="ListParagraph"/>
        <w:jc w:val="both"/>
        <w:rPr>
          <w:sz w:val="16"/>
          <w:szCs w:val="16"/>
        </w:rPr>
      </w:pPr>
    </w:p>
    <w:p w:rsidR="0050063C" w:rsidRDefault="0050063C" w:rsidP="00330500">
      <w:pPr>
        <w:pStyle w:val="ListParagraph"/>
        <w:numPr>
          <w:ilvl w:val="0"/>
          <w:numId w:val="25"/>
        </w:numPr>
        <w:jc w:val="both"/>
        <w:rPr>
          <w:sz w:val="22"/>
          <w:szCs w:val="22"/>
        </w:rPr>
      </w:pPr>
      <w:r>
        <w:rPr>
          <w:sz w:val="22"/>
          <w:szCs w:val="22"/>
        </w:rPr>
        <w:t xml:space="preserve">Dave </w:t>
      </w:r>
      <w:r w:rsidR="001C686F">
        <w:rPr>
          <w:sz w:val="22"/>
          <w:szCs w:val="22"/>
        </w:rPr>
        <w:t xml:space="preserve">informed the Council of a series of County Commissioner meeting dates and times to solicit input on the effects of moving the County’s Fiscal Year from January-December to a July-June timeframe.  Dave indicated that he planned to attend the March 18 meeting in Caribou due to a scheduling conflict on April 15.  </w:t>
      </w:r>
      <w:r>
        <w:rPr>
          <w:sz w:val="22"/>
          <w:szCs w:val="22"/>
        </w:rPr>
        <w:t xml:space="preserve">No further action was taken.  </w:t>
      </w:r>
    </w:p>
    <w:p w:rsidR="001C686F" w:rsidRPr="008D6DC3" w:rsidRDefault="001C686F" w:rsidP="001C686F">
      <w:pPr>
        <w:pStyle w:val="ListParagraph"/>
        <w:rPr>
          <w:sz w:val="16"/>
          <w:szCs w:val="16"/>
        </w:rPr>
      </w:pPr>
    </w:p>
    <w:p w:rsidR="007B0FB7" w:rsidRPr="001C686F" w:rsidRDefault="007B0FB7" w:rsidP="00330500">
      <w:pPr>
        <w:pStyle w:val="ListParagraph"/>
        <w:numPr>
          <w:ilvl w:val="0"/>
          <w:numId w:val="25"/>
        </w:numPr>
        <w:jc w:val="both"/>
        <w:rPr>
          <w:sz w:val="22"/>
          <w:szCs w:val="22"/>
        </w:rPr>
      </w:pPr>
      <w:r w:rsidRPr="001C686F">
        <w:rPr>
          <w:sz w:val="22"/>
          <w:szCs w:val="22"/>
        </w:rPr>
        <w:t xml:space="preserve">Motion by </w:t>
      </w:r>
      <w:r w:rsidR="001C686F" w:rsidRPr="001C686F">
        <w:rPr>
          <w:sz w:val="22"/>
          <w:szCs w:val="22"/>
        </w:rPr>
        <w:t>Mahan</w:t>
      </w:r>
      <w:r w:rsidRPr="001C686F">
        <w:rPr>
          <w:sz w:val="22"/>
          <w:szCs w:val="22"/>
        </w:rPr>
        <w:t>, seconded by</w:t>
      </w:r>
      <w:r w:rsidR="0050063C" w:rsidRPr="001C686F">
        <w:rPr>
          <w:sz w:val="22"/>
          <w:szCs w:val="22"/>
        </w:rPr>
        <w:t xml:space="preserve"> </w:t>
      </w:r>
      <w:r w:rsidR="001C686F" w:rsidRPr="001C686F">
        <w:rPr>
          <w:sz w:val="22"/>
          <w:szCs w:val="22"/>
        </w:rPr>
        <w:t xml:space="preserve">McClung </w:t>
      </w:r>
      <w:r w:rsidR="001C686F">
        <w:t>t</w:t>
      </w:r>
      <w:r w:rsidR="001C686F">
        <w:t>o continue the moratorium on the payment of the Revolving Loan to Big Rock until August 31, 2024, with the Council to revisit the moratorium at that time, and to require payment of the loan if the assets of Big Rock are sold before then.</w:t>
      </w:r>
      <w:r w:rsidR="001C686F">
        <w:t xml:space="preserve">  </w:t>
      </w:r>
      <w:r w:rsidR="00415EFB" w:rsidRPr="001C686F">
        <w:rPr>
          <w:sz w:val="22"/>
          <w:szCs w:val="22"/>
        </w:rPr>
        <w:t>Motion</w:t>
      </w:r>
      <w:r w:rsidRPr="001C686F">
        <w:rPr>
          <w:sz w:val="22"/>
          <w:szCs w:val="22"/>
        </w:rPr>
        <w:t xml:space="preserve"> carried </w:t>
      </w:r>
      <w:r w:rsidR="001C686F">
        <w:rPr>
          <w:sz w:val="22"/>
          <w:szCs w:val="22"/>
        </w:rPr>
        <w:t>4</w:t>
      </w:r>
      <w:r w:rsidRPr="001C686F">
        <w:rPr>
          <w:sz w:val="22"/>
          <w:szCs w:val="22"/>
        </w:rPr>
        <w:t>-0.</w:t>
      </w:r>
    </w:p>
    <w:p w:rsidR="007B0FB7" w:rsidRPr="008D6DC3" w:rsidRDefault="007B0FB7" w:rsidP="007B0FB7">
      <w:pPr>
        <w:pStyle w:val="ListParagraph"/>
        <w:rPr>
          <w:sz w:val="16"/>
          <w:szCs w:val="16"/>
        </w:rPr>
      </w:pPr>
    </w:p>
    <w:p w:rsidR="001C686F" w:rsidRDefault="007B0FB7" w:rsidP="001C686F">
      <w:pPr>
        <w:pStyle w:val="ListParagraph"/>
        <w:numPr>
          <w:ilvl w:val="0"/>
          <w:numId w:val="25"/>
        </w:numPr>
        <w:jc w:val="both"/>
        <w:rPr>
          <w:sz w:val="22"/>
          <w:szCs w:val="22"/>
        </w:rPr>
      </w:pPr>
      <w:r w:rsidRPr="003B2F29">
        <w:rPr>
          <w:sz w:val="22"/>
          <w:szCs w:val="22"/>
        </w:rPr>
        <w:t>Motion by</w:t>
      </w:r>
      <w:r w:rsidR="001C686F">
        <w:rPr>
          <w:sz w:val="22"/>
          <w:szCs w:val="22"/>
        </w:rPr>
        <w:t xml:space="preserve"> Stitham</w:t>
      </w:r>
      <w:r w:rsidRPr="003B2F29">
        <w:rPr>
          <w:sz w:val="22"/>
          <w:szCs w:val="22"/>
        </w:rPr>
        <w:t>, seconded by</w:t>
      </w:r>
      <w:r w:rsidR="003B2F29" w:rsidRPr="003B2F29">
        <w:rPr>
          <w:sz w:val="22"/>
          <w:szCs w:val="22"/>
        </w:rPr>
        <w:t xml:space="preserve"> </w:t>
      </w:r>
      <w:r w:rsidR="001C686F">
        <w:rPr>
          <w:sz w:val="22"/>
          <w:szCs w:val="22"/>
        </w:rPr>
        <w:t>Mahan</w:t>
      </w:r>
      <w:r w:rsidR="003B2F29" w:rsidRPr="003B2F29">
        <w:rPr>
          <w:sz w:val="22"/>
          <w:szCs w:val="22"/>
        </w:rPr>
        <w:t xml:space="preserve"> </w:t>
      </w:r>
      <w:r w:rsidRPr="003B2F29">
        <w:rPr>
          <w:sz w:val="22"/>
          <w:szCs w:val="22"/>
        </w:rPr>
        <w:t xml:space="preserve">to </w:t>
      </w:r>
      <w:r w:rsidR="001C686F">
        <w:rPr>
          <w:sz w:val="22"/>
          <w:szCs w:val="22"/>
        </w:rPr>
        <w:t>a</w:t>
      </w:r>
      <w:r w:rsidR="001C686F" w:rsidRPr="002A3622">
        <w:rPr>
          <w:sz w:val="22"/>
          <w:szCs w:val="22"/>
        </w:rPr>
        <w:t xml:space="preserve">uthorize Felch &amp; Company to </w:t>
      </w:r>
      <w:r w:rsidR="001C686F">
        <w:rPr>
          <w:sz w:val="22"/>
          <w:szCs w:val="22"/>
        </w:rPr>
        <w:t xml:space="preserve">complete the </w:t>
      </w:r>
      <w:r w:rsidR="001C686F" w:rsidRPr="002A3622">
        <w:rPr>
          <w:sz w:val="22"/>
          <w:szCs w:val="22"/>
        </w:rPr>
        <w:t>FY2019</w:t>
      </w:r>
      <w:r w:rsidR="001C686F">
        <w:rPr>
          <w:sz w:val="22"/>
          <w:szCs w:val="22"/>
        </w:rPr>
        <w:t xml:space="preserve"> Mars Hill </w:t>
      </w:r>
      <w:r w:rsidR="001C686F" w:rsidRPr="002A3622">
        <w:rPr>
          <w:sz w:val="22"/>
          <w:szCs w:val="22"/>
        </w:rPr>
        <w:t>Municipal Audit</w:t>
      </w:r>
      <w:r w:rsidR="001C686F">
        <w:rPr>
          <w:sz w:val="22"/>
          <w:szCs w:val="22"/>
        </w:rPr>
        <w:t xml:space="preserve">.  </w:t>
      </w:r>
      <w:r w:rsidR="001C686F" w:rsidRPr="001C686F">
        <w:rPr>
          <w:sz w:val="22"/>
          <w:szCs w:val="22"/>
        </w:rPr>
        <w:t xml:space="preserve">Motion carried </w:t>
      </w:r>
      <w:r w:rsidR="001C686F">
        <w:rPr>
          <w:sz w:val="22"/>
          <w:szCs w:val="22"/>
        </w:rPr>
        <w:t>4</w:t>
      </w:r>
      <w:r w:rsidR="001C686F" w:rsidRPr="001C686F">
        <w:rPr>
          <w:sz w:val="22"/>
          <w:szCs w:val="22"/>
        </w:rPr>
        <w:t>-0.</w:t>
      </w:r>
    </w:p>
    <w:p w:rsidR="00B96017" w:rsidRPr="008D6DC3" w:rsidRDefault="00B96017" w:rsidP="00B96017">
      <w:pPr>
        <w:pStyle w:val="ListParagraph"/>
        <w:rPr>
          <w:sz w:val="16"/>
          <w:szCs w:val="16"/>
        </w:rPr>
      </w:pPr>
    </w:p>
    <w:p w:rsidR="00B96017" w:rsidRDefault="001C686F" w:rsidP="00B96017">
      <w:pPr>
        <w:pStyle w:val="ListParagraph"/>
        <w:numPr>
          <w:ilvl w:val="0"/>
          <w:numId w:val="25"/>
        </w:numPr>
        <w:jc w:val="both"/>
        <w:rPr>
          <w:sz w:val="22"/>
          <w:szCs w:val="22"/>
        </w:rPr>
      </w:pPr>
      <w:r w:rsidRPr="00B96017">
        <w:rPr>
          <w:sz w:val="22"/>
          <w:szCs w:val="22"/>
        </w:rPr>
        <w:t xml:space="preserve">Motion by Stitham, seconded by McClung </w:t>
      </w:r>
      <w:r w:rsidR="00B96017">
        <w:t>t</w:t>
      </w:r>
      <w:r w:rsidR="00B96017">
        <w:t xml:space="preserve">o </w:t>
      </w:r>
      <w:r w:rsidR="00B96017" w:rsidRPr="00B96017">
        <w:rPr>
          <w:sz w:val="22"/>
          <w:szCs w:val="22"/>
        </w:rPr>
        <w:t>Appoint Doug Hunter as sub</w:t>
      </w:r>
      <w:r w:rsidR="00B96017" w:rsidRPr="00B96017">
        <w:rPr>
          <w:sz w:val="22"/>
          <w:szCs w:val="22"/>
        </w:rPr>
        <w:t>-</w:t>
      </w:r>
      <w:r w:rsidR="00B96017" w:rsidRPr="00B96017">
        <w:rPr>
          <w:sz w:val="22"/>
          <w:szCs w:val="22"/>
        </w:rPr>
        <w:t xml:space="preserve">registrar for the Town of Mars Hill </w:t>
      </w:r>
      <w:r w:rsidR="00B96017">
        <w:rPr>
          <w:sz w:val="22"/>
          <w:szCs w:val="22"/>
        </w:rPr>
        <w:t>until March 17, 2020.</w:t>
      </w:r>
      <w:r w:rsidR="00B96017" w:rsidRPr="00B96017">
        <w:rPr>
          <w:sz w:val="22"/>
          <w:szCs w:val="22"/>
        </w:rPr>
        <w:t xml:space="preserve"> </w:t>
      </w:r>
      <w:r w:rsidR="00B96017">
        <w:rPr>
          <w:sz w:val="22"/>
          <w:szCs w:val="22"/>
        </w:rPr>
        <w:t xml:space="preserve"> </w:t>
      </w:r>
      <w:r w:rsidR="00B96017" w:rsidRPr="001C686F">
        <w:rPr>
          <w:sz w:val="22"/>
          <w:szCs w:val="22"/>
        </w:rPr>
        <w:t xml:space="preserve">Motion carried </w:t>
      </w:r>
      <w:r w:rsidR="00B96017">
        <w:rPr>
          <w:sz w:val="22"/>
          <w:szCs w:val="22"/>
        </w:rPr>
        <w:t>4</w:t>
      </w:r>
      <w:r w:rsidR="00B96017" w:rsidRPr="001C686F">
        <w:rPr>
          <w:sz w:val="22"/>
          <w:szCs w:val="22"/>
        </w:rPr>
        <w:t>-0.</w:t>
      </w:r>
    </w:p>
    <w:p w:rsidR="00B96017" w:rsidRPr="008D6DC3" w:rsidRDefault="00B96017" w:rsidP="00B96017">
      <w:pPr>
        <w:pStyle w:val="ListParagraph"/>
        <w:rPr>
          <w:sz w:val="16"/>
          <w:szCs w:val="16"/>
        </w:rPr>
      </w:pPr>
    </w:p>
    <w:p w:rsidR="00B96017" w:rsidRDefault="00B96017" w:rsidP="00B96017">
      <w:pPr>
        <w:pStyle w:val="ListParagraph"/>
        <w:numPr>
          <w:ilvl w:val="0"/>
          <w:numId w:val="25"/>
        </w:numPr>
        <w:jc w:val="both"/>
        <w:rPr>
          <w:sz w:val="22"/>
          <w:szCs w:val="22"/>
        </w:rPr>
      </w:pPr>
      <w:r w:rsidRPr="00B96017">
        <w:rPr>
          <w:sz w:val="22"/>
          <w:szCs w:val="22"/>
        </w:rPr>
        <w:t>Motion by Stitham, seconded by McClung</w:t>
      </w:r>
      <w:r w:rsidRPr="00B96017">
        <w:t xml:space="preserve"> </w:t>
      </w:r>
      <w:r>
        <w:t>t</w:t>
      </w:r>
      <w:r>
        <w:t>o authorize the Maine Veteran Property Tax Exemption on behalf of Larry Brooks</w:t>
      </w:r>
      <w:r>
        <w:t>.</w:t>
      </w:r>
      <w:r>
        <w:t xml:space="preserve"> </w:t>
      </w:r>
      <w:r>
        <w:t xml:space="preserve"> </w:t>
      </w:r>
      <w:r w:rsidRPr="001C686F">
        <w:rPr>
          <w:sz w:val="22"/>
          <w:szCs w:val="22"/>
        </w:rPr>
        <w:t xml:space="preserve">Motion carried </w:t>
      </w:r>
      <w:r>
        <w:rPr>
          <w:sz w:val="22"/>
          <w:szCs w:val="22"/>
        </w:rPr>
        <w:t>4</w:t>
      </w:r>
      <w:r w:rsidRPr="001C686F">
        <w:rPr>
          <w:sz w:val="22"/>
          <w:szCs w:val="22"/>
        </w:rPr>
        <w:t>-0.</w:t>
      </w:r>
    </w:p>
    <w:p w:rsidR="00B96017" w:rsidRPr="008D6DC3" w:rsidRDefault="00B96017" w:rsidP="00B96017">
      <w:pPr>
        <w:pStyle w:val="ListParagraph"/>
        <w:rPr>
          <w:sz w:val="16"/>
          <w:szCs w:val="16"/>
        </w:rPr>
      </w:pPr>
    </w:p>
    <w:p w:rsidR="00B96017" w:rsidRDefault="00B96017" w:rsidP="00B96017">
      <w:pPr>
        <w:pStyle w:val="ListParagraph"/>
        <w:numPr>
          <w:ilvl w:val="0"/>
          <w:numId w:val="25"/>
        </w:numPr>
        <w:jc w:val="both"/>
        <w:rPr>
          <w:sz w:val="22"/>
          <w:szCs w:val="22"/>
        </w:rPr>
      </w:pPr>
      <w:r w:rsidRPr="00B96017">
        <w:rPr>
          <w:sz w:val="22"/>
          <w:szCs w:val="22"/>
        </w:rPr>
        <w:t>Motion by Stitham, seconded by McClung</w:t>
      </w:r>
      <w:r w:rsidRPr="00B96017">
        <w:rPr>
          <w:sz w:val="22"/>
          <w:szCs w:val="22"/>
        </w:rPr>
        <w:t xml:space="preserve"> t</w:t>
      </w:r>
      <w:r>
        <w:t>o table appointment of three representatives and to authorize Dave Cyr to solicit names of interested residents of Mars Hill and to bring those names back to the Council</w:t>
      </w:r>
      <w:r w:rsidRPr="008414A9">
        <w:t xml:space="preserve"> </w:t>
      </w:r>
      <w:r>
        <w:t xml:space="preserve">at the February 4, 2020 Special Council Meeting. </w:t>
      </w:r>
      <w:r>
        <w:t xml:space="preserve"> </w:t>
      </w:r>
      <w:r w:rsidRPr="00B96017">
        <w:rPr>
          <w:sz w:val="22"/>
          <w:szCs w:val="22"/>
        </w:rPr>
        <w:t>Motion carried 4-0.</w:t>
      </w:r>
    </w:p>
    <w:p w:rsidR="00B96017" w:rsidRPr="008D6DC3" w:rsidRDefault="00B96017" w:rsidP="00B96017">
      <w:pPr>
        <w:pStyle w:val="ListParagraph"/>
        <w:rPr>
          <w:sz w:val="16"/>
          <w:szCs w:val="16"/>
        </w:rPr>
      </w:pPr>
    </w:p>
    <w:p w:rsidR="00B96017" w:rsidRPr="00B96017" w:rsidRDefault="00B96017" w:rsidP="00B96017">
      <w:pPr>
        <w:pStyle w:val="ListParagraph"/>
        <w:numPr>
          <w:ilvl w:val="0"/>
          <w:numId w:val="25"/>
        </w:numPr>
        <w:jc w:val="both"/>
        <w:rPr>
          <w:sz w:val="22"/>
          <w:szCs w:val="22"/>
        </w:rPr>
      </w:pPr>
      <w:r>
        <w:rPr>
          <w:sz w:val="22"/>
          <w:szCs w:val="22"/>
        </w:rPr>
        <w:t>Motion by</w:t>
      </w:r>
      <w:r w:rsidRPr="003D47FF">
        <w:rPr>
          <w:sz w:val="22"/>
          <w:szCs w:val="22"/>
        </w:rPr>
        <w:t xml:space="preserve"> </w:t>
      </w:r>
      <w:r>
        <w:rPr>
          <w:sz w:val="22"/>
          <w:szCs w:val="22"/>
        </w:rPr>
        <w:t>McClung, seconded by Stitham</w:t>
      </w:r>
      <w:r>
        <w:rPr>
          <w:sz w:val="22"/>
          <w:szCs w:val="22"/>
        </w:rPr>
        <w:t xml:space="preserve"> t</w:t>
      </w:r>
      <w:r>
        <w:t xml:space="preserve">o approve the pole location permits on Mill and Industrial Streets as presented by Emera. </w:t>
      </w:r>
      <w:r>
        <w:t xml:space="preserve"> </w:t>
      </w:r>
      <w:r w:rsidRPr="00B96017">
        <w:rPr>
          <w:sz w:val="22"/>
          <w:szCs w:val="22"/>
        </w:rPr>
        <w:t>Motion carried 4-0.</w:t>
      </w:r>
    </w:p>
    <w:p w:rsidR="00B96017" w:rsidRPr="008D6DC3" w:rsidRDefault="00B96017" w:rsidP="00B96017">
      <w:pPr>
        <w:rPr>
          <w:sz w:val="16"/>
          <w:szCs w:val="16"/>
        </w:rPr>
      </w:pPr>
    </w:p>
    <w:p w:rsidR="00B96017" w:rsidRDefault="00B96017" w:rsidP="00B96017">
      <w:pPr>
        <w:pStyle w:val="ListParagraph"/>
        <w:numPr>
          <w:ilvl w:val="0"/>
          <w:numId w:val="25"/>
        </w:numPr>
        <w:jc w:val="both"/>
        <w:rPr>
          <w:sz w:val="22"/>
          <w:szCs w:val="22"/>
        </w:rPr>
      </w:pPr>
      <w:r>
        <w:rPr>
          <w:sz w:val="22"/>
          <w:szCs w:val="22"/>
        </w:rPr>
        <w:t>Motion by</w:t>
      </w:r>
      <w:r w:rsidRPr="003D47FF">
        <w:rPr>
          <w:sz w:val="22"/>
          <w:szCs w:val="22"/>
        </w:rPr>
        <w:t xml:space="preserve"> </w:t>
      </w:r>
      <w:r>
        <w:rPr>
          <w:sz w:val="22"/>
          <w:szCs w:val="22"/>
        </w:rPr>
        <w:t xml:space="preserve">McClung, seconded by Stitham </w:t>
      </w:r>
      <w:r>
        <w:t>t</w:t>
      </w:r>
      <w:r>
        <w:t xml:space="preserve">o authorize Dave Cyr to solicit proposals from engineering firms doing business in Aroostook County to develop work plans for repairs to the Town Office and demolition and modifications to the old Town Office portion of the Highway Garage.  </w:t>
      </w:r>
      <w:r w:rsidRPr="00B96017">
        <w:rPr>
          <w:sz w:val="22"/>
          <w:szCs w:val="22"/>
        </w:rPr>
        <w:t>Motion carried 4-0.</w:t>
      </w:r>
    </w:p>
    <w:p w:rsidR="00B96017" w:rsidRPr="008D6DC3" w:rsidRDefault="00B96017" w:rsidP="00B96017">
      <w:pPr>
        <w:pStyle w:val="ListParagraph"/>
        <w:rPr>
          <w:sz w:val="16"/>
          <w:szCs w:val="16"/>
        </w:rPr>
      </w:pPr>
    </w:p>
    <w:p w:rsidR="00B96017" w:rsidRDefault="00B96017" w:rsidP="00B96017">
      <w:pPr>
        <w:pStyle w:val="ListParagraph"/>
        <w:numPr>
          <w:ilvl w:val="0"/>
          <w:numId w:val="25"/>
        </w:numPr>
        <w:jc w:val="both"/>
        <w:rPr>
          <w:sz w:val="22"/>
          <w:szCs w:val="22"/>
        </w:rPr>
      </w:pPr>
      <w:r w:rsidRPr="00B96017">
        <w:rPr>
          <w:sz w:val="22"/>
          <w:szCs w:val="22"/>
        </w:rPr>
        <w:t xml:space="preserve">Motion by Stitham, seconded by Mahan </w:t>
      </w:r>
      <w:r w:rsidRPr="00B96017">
        <w:rPr>
          <w:sz w:val="22"/>
          <w:szCs w:val="22"/>
        </w:rPr>
        <w:t>t</w:t>
      </w:r>
      <w:r>
        <w:t xml:space="preserve">o enter into a one year agreement for Dispatching Services with the Aroostook County Sheriff’s Office on behalf of the Mars Hill Fire Department in the amount of $2,868.80.  </w:t>
      </w:r>
      <w:r w:rsidRPr="00B96017">
        <w:rPr>
          <w:sz w:val="22"/>
          <w:szCs w:val="22"/>
        </w:rPr>
        <w:t>Motion carried 4-0.</w:t>
      </w:r>
    </w:p>
    <w:p w:rsidR="00B96017" w:rsidRPr="008D6DC3" w:rsidRDefault="00B96017" w:rsidP="00B96017">
      <w:pPr>
        <w:pStyle w:val="ListParagraph"/>
        <w:rPr>
          <w:sz w:val="16"/>
          <w:szCs w:val="16"/>
        </w:rPr>
      </w:pPr>
    </w:p>
    <w:p w:rsidR="00B96017" w:rsidRDefault="00B96017" w:rsidP="00B96017">
      <w:pPr>
        <w:pStyle w:val="ListParagraph"/>
        <w:numPr>
          <w:ilvl w:val="0"/>
          <w:numId w:val="25"/>
        </w:numPr>
        <w:jc w:val="both"/>
        <w:rPr>
          <w:sz w:val="22"/>
          <w:szCs w:val="22"/>
        </w:rPr>
      </w:pPr>
      <w:r>
        <w:rPr>
          <w:sz w:val="22"/>
          <w:szCs w:val="22"/>
        </w:rPr>
        <w:t>Dave informed the Council of the Notice of Conditional Contract Award for the Gizoquit Brook Stream Crossing project through the Maine DEP.  Dave will bring this back to the Council when additional information becomes available.  No further action was taken.</w:t>
      </w:r>
    </w:p>
    <w:p w:rsidR="00B96017" w:rsidRPr="008D6DC3" w:rsidRDefault="00B96017" w:rsidP="00B96017">
      <w:pPr>
        <w:pStyle w:val="ListParagraph"/>
        <w:rPr>
          <w:sz w:val="16"/>
          <w:szCs w:val="16"/>
        </w:rPr>
      </w:pPr>
    </w:p>
    <w:p w:rsidR="00DF5D24" w:rsidRDefault="00DF5D24" w:rsidP="00B96017">
      <w:pPr>
        <w:pStyle w:val="ListParagraph"/>
        <w:numPr>
          <w:ilvl w:val="0"/>
          <w:numId w:val="25"/>
        </w:numPr>
        <w:jc w:val="both"/>
        <w:rPr>
          <w:sz w:val="22"/>
          <w:szCs w:val="22"/>
        </w:rPr>
      </w:pPr>
      <w:r>
        <w:rPr>
          <w:sz w:val="22"/>
          <w:szCs w:val="22"/>
        </w:rPr>
        <w:t xml:space="preserve">Dave provided a summary of the nomination process.  </w:t>
      </w:r>
      <w:r w:rsidR="008D6DC3">
        <w:rPr>
          <w:sz w:val="22"/>
          <w:szCs w:val="22"/>
        </w:rPr>
        <w:t>Nomination</w:t>
      </w:r>
      <w:r>
        <w:rPr>
          <w:sz w:val="22"/>
          <w:szCs w:val="22"/>
        </w:rPr>
        <w:t xml:space="preserve"> Papers were returned for all of the available seats with the exception of a seat on the SAD 42 Board of Directors.  There had been a petition submitted for the Council seat, but I was unable to certify it as there were no more than 22 valid signatures with at least 25 </w:t>
      </w:r>
      <w:r w:rsidR="008D6DC3">
        <w:rPr>
          <w:sz w:val="22"/>
          <w:szCs w:val="22"/>
        </w:rPr>
        <w:t>required</w:t>
      </w:r>
      <w:r>
        <w:rPr>
          <w:sz w:val="22"/>
          <w:szCs w:val="22"/>
        </w:rPr>
        <w:t>.  No further action was taken.</w:t>
      </w:r>
    </w:p>
    <w:p w:rsidR="00DF5D24" w:rsidRPr="008D6DC3" w:rsidRDefault="00DF5D24" w:rsidP="00DF5D24">
      <w:pPr>
        <w:pStyle w:val="ListParagraph"/>
        <w:rPr>
          <w:sz w:val="16"/>
          <w:szCs w:val="16"/>
        </w:rPr>
      </w:pPr>
    </w:p>
    <w:p w:rsidR="00B96017" w:rsidRDefault="00DF5D24" w:rsidP="00B96017">
      <w:pPr>
        <w:pStyle w:val="ListParagraph"/>
        <w:numPr>
          <w:ilvl w:val="0"/>
          <w:numId w:val="25"/>
        </w:numPr>
        <w:jc w:val="both"/>
        <w:rPr>
          <w:sz w:val="22"/>
          <w:szCs w:val="22"/>
        </w:rPr>
      </w:pPr>
      <w:r>
        <w:rPr>
          <w:sz w:val="22"/>
          <w:szCs w:val="22"/>
        </w:rPr>
        <w:t xml:space="preserve"> Dave noted that Josh Tweedie of Tweedie, Inc was being honored at the Central Aroostook Chamber of </w:t>
      </w:r>
      <w:r w:rsidR="008D6DC3">
        <w:rPr>
          <w:sz w:val="22"/>
          <w:szCs w:val="22"/>
        </w:rPr>
        <w:t>Commerce</w:t>
      </w:r>
      <w:r>
        <w:rPr>
          <w:sz w:val="22"/>
          <w:szCs w:val="22"/>
        </w:rPr>
        <w:t xml:space="preserve"> Annual Dinner on Thursday, January 23.  Dave will be attending on behalf of the Town.  No further action </w:t>
      </w:r>
      <w:r w:rsidR="008D6DC3">
        <w:rPr>
          <w:sz w:val="22"/>
          <w:szCs w:val="22"/>
        </w:rPr>
        <w:t>was</w:t>
      </w:r>
      <w:r>
        <w:rPr>
          <w:sz w:val="22"/>
          <w:szCs w:val="22"/>
        </w:rPr>
        <w:t xml:space="preserve"> taken.</w:t>
      </w:r>
    </w:p>
    <w:p w:rsidR="00DF5D24" w:rsidRPr="008D6DC3" w:rsidRDefault="00DF5D24" w:rsidP="00DF5D24">
      <w:pPr>
        <w:pStyle w:val="ListParagraph"/>
        <w:rPr>
          <w:sz w:val="16"/>
          <w:szCs w:val="16"/>
        </w:rPr>
      </w:pPr>
    </w:p>
    <w:p w:rsidR="00DF5D24" w:rsidRPr="00DF5D24" w:rsidRDefault="00DF5D24" w:rsidP="00DF5D24">
      <w:pPr>
        <w:pStyle w:val="ListParagraph"/>
        <w:numPr>
          <w:ilvl w:val="0"/>
          <w:numId w:val="25"/>
        </w:numPr>
      </w:pPr>
      <w:r w:rsidRPr="00B96017">
        <w:rPr>
          <w:sz w:val="22"/>
          <w:szCs w:val="22"/>
        </w:rPr>
        <w:t xml:space="preserve">Motion by Stitham, seconded by McClung </w:t>
      </w:r>
      <w:r>
        <w:rPr>
          <w:sz w:val="22"/>
          <w:szCs w:val="22"/>
        </w:rPr>
        <w:t>t</w:t>
      </w:r>
      <w:r>
        <w:t xml:space="preserve">o authorize Dave Cyr to close the Mars Hill Town Office on February 3, 2020 as necessary in order to complete activities related to the closure of the FY 2019 municipal books.   </w:t>
      </w:r>
      <w:r w:rsidRPr="00B96017">
        <w:rPr>
          <w:sz w:val="22"/>
          <w:szCs w:val="22"/>
        </w:rPr>
        <w:t>Motion carried 4-0</w:t>
      </w:r>
    </w:p>
    <w:p w:rsidR="00DF5D24" w:rsidRPr="008D6DC3" w:rsidRDefault="00DF5D24" w:rsidP="00DF5D24">
      <w:pPr>
        <w:pStyle w:val="ListParagraph"/>
        <w:rPr>
          <w:sz w:val="16"/>
          <w:szCs w:val="16"/>
        </w:rPr>
      </w:pPr>
    </w:p>
    <w:p w:rsidR="00DF5D24" w:rsidRDefault="00DF5D24" w:rsidP="00DF5D24">
      <w:pPr>
        <w:pStyle w:val="ListParagraph"/>
        <w:numPr>
          <w:ilvl w:val="0"/>
          <w:numId w:val="25"/>
        </w:numPr>
      </w:pPr>
      <w:r>
        <w:t>There was no other new business to be brought before the Council.</w:t>
      </w:r>
    </w:p>
    <w:p w:rsidR="00DF5D24" w:rsidRPr="008D6DC3" w:rsidRDefault="00DF5D24" w:rsidP="00DF5D24">
      <w:pPr>
        <w:pStyle w:val="ListParagraph"/>
        <w:rPr>
          <w:sz w:val="16"/>
          <w:szCs w:val="16"/>
        </w:rPr>
      </w:pPr>
    </w:p>
    <w:p w:rsidR="00DF5D24" w:rsidRPr="00DF5D24" w:rsidRDefault="00DF5D24" w:rsidP="00DF5D24">
      <w:pPr>
        <w:pStyle w:val="ListParagraph"/>
        <w:numPr>
          <w:ilvl w:val="0"/>
          <w:numId w:val="25"/>
        </w:numPr>
      </w:pPr>
      <w:r w:rsidRPr="00B96017">
        <w:rPr>
          <w:sz w:val="22"/>
          <w:szCs w:val="22"/>
        </w:rPr>
        <w:t>Motion by Stitham, seconded by McClung</w:t>
      </w:r>
      <w:r w:rsidRPr="00DF5D24">
        <w:t xml:space="preserve"> </w:t>
      </w:r>
      <w:r>
        <w:t>t</w:t>
      </w:r>
      <w:r>
        <w:t>o set the date and time for a Special Council Meeting on Tuesday, February 4, 2020 at 6:00 PM</w:t>
      </w:r>
      <w:r>
        <w:t xml:space="preserve">. </w:t>
      </w:r>
      <w:r>
        <w:t xml:space="preserve"> </w:t>
      </w:r>
      <w:r w:rsidRPr="00B96017">
        <w:rPr>
          <w:sz w:val="22"/>
          <w:szCs w:val="22"/>
        </w:rPr>
        <w:t>Motion carried 4-0</w:t>
      </w:r>
    </w:p>
    <w:p w:rsidR="00DF5D24" w:rsidRPr="008D6DC3" w:rsidRDefault="00DF5D24" w:rsidP="00DF5D24">
      <w:pPr>
        <w:rPr>
          <w:sz w:val="16"/>
          <w:szCs w:val="16"/>
        </w:rPr>
      </w:pPr>
    </w:p>
    <w:p w:rsidR="00DF5D24" w:rsidRDefault="00DF5D24" w:rsidP="00DF5D24">
      <w:pPr>
        <w:pStyle w:val="ListParagraph"/>
        <w:numPr>
          <w:ilvl w:val="0"/>
          <w:numId w:val="25"/>
        </w:numPr>
        <w:jc w:val="both"/>
        <w:rPr>
          <w:sz w:val="22"/>
          <w:szCs w:val="22"/>
        </w:rPr>
      </w:pPr>
      <w:r>
        <w:rPr>
          <w:sz w:val="22"/>
          <w:szCs w:val="22"/>
        </w:rPr>
        <w:t xml:space="preserve">Motion by </w:t>
      </w:r>
      <w:r>
        <w:rPr>
          <w:sz w:val="22"/>
          <w:szCs w:val="22"/>
        </w:rPr>
        <w:t>Stitham</w:t>
      </w:r>
      <w:r>
        <w:rPr>
          <w:sz w:val="22"/>
          <w:szCs w:val="22"/>
        </w:rPr>
        <w:t xml:space="preserve">, seconded by </w:t>
      </w:r>
      <w:r>
        <w:rPr>
          <w:sz w:val="22"/>
          <w:szCs w:val="22"/>
        </w:rPr>
        <w:t>McClung</w:t>
      </w:r>
      <w:r>
        <w:rPr>
          <w:sz w:val="22"/>
          <w:szCs w:val="22"/>
        </w:rPr>
        <w:t xml:space="preserve"> to set the next Council meeting date and time as Tuesday, </w:t>
      </w:r>
      <w:r>
        <w:rPr>
          <w:sz w:val="22"/>
          <w:szCs w:val="22"/>
        </w:rPr>
        <w:t>February 18</w:t>
      </w:r>
      <w:r>
        <w:rPr>
          <w:sz w:val="22"/>
          <w:szCs w:val="22"/>
        </w:rPr>
        <w:t xml:space="preserve">, 2020 at 6:00 PM.  Motion carried </w:t>
      </w:r>
      <w:r>
        <w:rPr>
          <w:sz w:val="22"/>
          <w:szCs w:val="22"/>
        </w:rPr>
        <w:t>4</w:t>
      </w:r>
      <w:r>
        <w:rPr>
          <w:sz w:val="22"/>
          <w:szCs w:val="22"/>
        </w:rPr>
        <w:t>-0.</w:t>
      </w:r>
    </w:p>
    <w:p w:rsidR="00DF5D24" w:rsidRPr="008D6DC3" w:rsidRDefault="00DF5D24" w:rsidP="00DF5D24">
      <w:pPr>
        <w:pStyle w:val="ListParagraph"/>
        <w:rPr>
          <w:sz w:val="16"/>
          <w:szCs w:val="16"/>
        </w:rPr>
      </w:pPr>
    </w:p>
    <w:p w:rsidR="00DF5D24" w:rsidRDefault="00DF5D24" w:rsidP="00DF5D24">
      <w:pPr>
        <w:pStyle w:val="ListParagraph"/>
        <w:numPr>
          <w:ilvl w:val="0"/>
          <w:numId w:val="25"/>
        </w:numPr>
        <w:jc w:val="both"/>
        <w:rPr>
          <w:sz w:val="22"/>
          <w:szCs w:val="22"/>
        </w:rPr>
      </w:pPr>
      <w:r w:rsidRPr="00AD6A03">
        <w:rPr>
          <w:sz w:val="22"/>
          <w:szCs w:val="22"/>
        </w:rPr>
        <w:t xml:space="preserve">Motion by </w:t>
      </w:r>
      <w:r w:rsidRPr="00B96017">
        <w:rPr>
          <w:sz w:val="22"/>
          <w:szCs w:val="22"/>
        </w:rPr>
        <w:t>Stitham, seconded by McClung</w:t>
      </w:r>
      <w:r w:rsidRPr="00DF5D24">
        <w:t xml:space="preserve"> </w:t>
      </w:r>
      <w:r w:rsidRPr="00AD6A03">
        <w:rPr>
          <w:sz w:val="22"/>
          <w:szCs w:val="22"/>
        </w:rPr>
        <w:t xml:space="preserve">to enter into Executive Session to discuss a personnel issue in accordance with 1 M.R.S.A. § 405 (6) (A).  Motion carried </w:t>
      </w:r>
      <w:r>
        <w:rPr>
          <w:sz w:val="22"/>
          <w:szCs w:val="22"/>
        </w:rPr>
        <w:t>4</w:t>
      </w:r>
      <w:r w:rsidRPr="00AD6A03">
        <w:rPr>
          <w:sz w:val="22"/>
          <w:szCs w:val="22"/>
        </w:rPr>
        <w:t>-0.  Entered into Executive Session at 7:</w:t>
      </w:r>
      <w:r>
        <w:rPr>
          <w:sz w:val="22"/>
          <w:szCs w:val="22"/>
        </w:rPr>
        <w:t>09</w:t>
      </w:r>
      <w:r w:rsidRPr="00AD6A03">
        <w:rPr>
          <w:sz w:val="22"/>
          <w:szCs w:val="22"/>
        </w:rPr>
        <w:t xml:space="preserve"> PM</w:t>
      </w:r>
      <w:r w:rsidR="00C8647F">
        <w:rPr>
          <w:sz w:val="22"/>
          <w:szCs w:val="22"/>
        </w:rPr>
        <w:t xml:space="preserve"> with the Co</w:t>
      </w:r>
      <w:bookmarkStart w:id="0" w:name="_GoBack"/>
      <w:bookmarkEnd w:id="0"/>
      <w:r w:rsidR="00C8647F">
        <w:rPr>
          <w:sz w:val="22"/>
          <w:szCs w:val="22"/>
        </w:rPr>
        <w:t>uncil, Kelly Garrison and Dave Cyr present</w:t>
      </w:r>
      <w:r w:rsidRPr="00AD6A03">
        <w:rPr>
          <w:sz w:val="22"/>
          <w:szCs w:val="22"/>
        </w:rPr>
        <w:t>.</w:t>
      </w:r>
    </w:p>
    <w:p w:rsidR="00DF5D24" w:rsidRPr="008D6DC3" w:rsidRDefault="00DF5D24" w:rsidP="00DF5D24">
      <w:pPr>
        <w:pStyle w:val="ListParagraph"/>
        <w:rPr>
          <w:sz w:val="16"/>
          <w:szCs w:val="16"/>
        </w:rPr>
      </w:pPr>
    </w:p>
    <w:p w:rsidR="00DF5D24" w:rsidRDefault="00DF5D24" w:rsidP="00DF5D24">
      <w:pPr>
        <w:pStyle w:val="ListParagraph"/>
        <w:numPr>
          <w:ilvl w:val="0"/>
          <w:numId w:val="25"/>
        </w:numPr>
        <w:jc w:val="both"/>
        <w:rPr>
          <w:sz w:val="22"/>
          <w:szCs w:val="22"/>
        </w:rPr>
      </w:pPr>
      <w:r w:rsidRPr="00AD6A03">
        <w:rPr>
          <w:sz w:val="22"/>
          <w:szCs w:val="22"/>
        </w:rPr>
        <w:t xml:space="preserve">Motion by </w:t>
      </w:r>
      <w:r>
        <w:rPr>
          <w:sz w:val="22"/>
          <w:szCs w:val="22"/>
        </w:rPr>
        <w:t>McClung</w:t>
      </w:r>
      <w:r w:rsidRPr="00AD6A03">
        <w:rPr>
          <w:sz w:val="22"/>
          <w:szCs w:val="22"/>
        </w:rPr>
        <w:t>, seconded by Stitham to</w:t>
      </w:r>
      <w:r w:rsidR="008D6DC3">
        <w:rPr>
          <w:sz w:val="22"/>
          <w:szCs w:val="22"/>
        </w:rPr>
        <w:t xml:space="preserve"> leave </w:t>
      </w:r>
      <w:r w:rsidRPr="00AD6A03">
        <w:rPr>
          <w:sz w:val="22"/>
          <w:szCs w:val="22"/>
        </w:rPr>
        <w:t>Executive Session</w:t>
      </w:r>
      <w:r w:rsidR="008D6DC3">
        <w:rPr>
          <w:sz w:val="22"/>
          <w:szCs w:val="22"/>
        </w:rPr>
        <w:t xml:space="preserve"> and return to open session</w:t>
      </w:r>
      <w:r>
        <w:rPr>
          <w:sz w:val="22"/>
          <w:szCs w:val="22"/>
        </w:rPr>
        <w:t xml:space="preserve">.  Motion carried </w:t>
      </w:r>
      <w:r w:rsidR="008D6DC3">
        <w:rPr>
          <w:sz w:val="22"/>
          <w:szCs w:val="22"/>
        </w:rPr>
        <w:t>4</w:t>
      </w:r>
      <w:r>
        <w:rPr>
          <w:sz w:val="22"/>
          <w:szCs w:val="22"/>
        </w:rPr>
        <w:t>-0.  Back into Open Session at 8:</w:t>
      </w:r>
      <w:r w:rsidR="008D6DC3">
        <w:rPr>
          <w:sz w:val="22"/>
          <w:szCs w:val="22"/>
        </w:rPr>
        <w:t>0</w:t>
      </w:r>
      <w:r>
        <w:rPr>
          <w:sz w:val="22"/>
          <w:szCs w:val="22"/>
        </w:rPr>
        <w:t>0</w:t>
      </w:r>
      <w:r w:rsidR="008D6DC3">
        <w:rPr>
          <w:sz w:val="22"/>
          <w:szCs w:val="22"/>
        </w:rPr>
        <w:t xml:space="preserve"> with no further action required</w:t>
      </w:r>
      <w:r>
        <w:rPr>
          <w:sz w:val="22"/>
          <w:szCs w:val="22"/>
        </w:rPr>
        <w:t>.</w:t>
      </w:r>
    </w:p>
    <w:p w:rsidR="008D6DC3" w:rsidRPr="008D6DC3" w:rsidRDefault="008D6DC3" w:rsidP="008D6DC3">
      <w:pPr>
        <w:pStyle w:val="ListParagraph"/>
        <w:jc w:val="both"/>
        <w:rPr>
          <w:sz w:val="16"/>
          <w:szCs w:val="16"/>
        </w:rPr>
      </w:pPr>
    </w:p>
    <w:p w:rsidR="008D6DC3" w:rsidRPr="008D6DC3" w:rsidRDefault="008D6DC3" w:rsidP="008D6DC3">
      <w:pPr>
        <w:pStyle w:val="ListParagraph"/>
        <w:numPr>
          <w:ilvl w:val="0"/>
          <w:numId w:val="25"/>
        </w:numPr>
        <w:jc w:val="both"/>
        <w:rPr>
          <w:sz w:val="22"/>
          <w:szCs w:val="22"/>
        </w:rPr>
      </w:pPr>
      <w:r w:rsidRPr="008D6DC3">
        <w:rPr>
          <w:sz w:val="22"/>
          <w:szCs w:val="22"/>
        </w:rPr>
        <w:t>Chairman Kearney adjourned the meeting at 8:00 PM.</w:t>
      </w:r>
    </w:p>
    <w:p w:rsidR="008D6DC3" w:rsidRPr="008D6DC3" w:rsidRDefault="008D6DC3" w:rsidP="001D60BD">
      <w:pPr>
        <w:pStyle w:val="ListParagraph"/>
        <w:ind w:left="0"/>
        <w:jc w:val="both"/>
        <w:rPr>
          <w:sz w:val="16"/>
          <w:szCs w:val="16"/>
        </w:rPr>
      </w:pPr>
    </w:p>
    <w:p w:rsidR="00DB0EF7" w:rsidRPr="00E12338" w:rsidRDefault="00651EF2" w:rsidP="001D60BD">
      <w:pPr>
        <w:pStyle w:val="ListParagraph"/>
        <w:ind w:left="0"/>
        <w:jc w:val="both"/>
        <w:rPr>
          <w:sz w:val="22"/>
          <w:szCs w:val="22"/>
        </w:rPr>
      </w:pPr>
      <w:r w:rsidRPr="00E12338">
        <w:rPr>
          <w:sz w:val="22"/>
          <w:szCs w:val="22"/>
        </w:rPr>
        <w:t xml:space="preserve">Respectfully Submitted </w:t>
      </w:r>
      <w:r w:rsidR="00673B59">
        <w:rPr>
          <w:sz w:val="22"/>
          <w:szCs w:val="22"/>
        </w:rPr>
        <w:t>and Attested</w:t>
      </w:r>
    </w:p>
    <w:p w:rsidR="006A5B00" w:rsidRPr="00E12338" w:rsidRDefault="006A5B00" w:rsidP="00915D6A">
      <w:pPr>
        <w:jc w:val="both"/>
        <w:rPr>
          <w:sz w:val="22"/>
          <w:szCs w:val="22"/>
        </w:rPr>
      </w:pPr>
    </w:p>
    <w:p w:rsidR="00554944" w:rsidRPr="00E12338" w:rsidRDefault="00554944" w:rsidP="00915D6A">
      <w:pPr>
        <w:jc w:val="both"/>
        <w:rPr>
          <w:sz w:val="22"/>
          <w:szCs w:val="22"/>
        </w:rPr>
      </w:pPr>
    </w:p>
    <w:p w:rsidR="00651EF2" w:rsidRPr="00E12338" w:rsidRDefault="00C86782" w:rsidP="00915D6A">
      <w:pPr>
        <w:jc w:val="both"/>
        <w:rPr>
          <w:sz w:val="22"/>
          <w:szCs w:val="22"/>
        </w:rPr>
      </w:pPr>
      <w:r w:rsidRPr="00E12338">
        <w:rPr>
          <w:sz w:val="22"/>
          <w:szCs w:val="22"/>
        </w:rPr>
        <w:t>David D. Cyr</w:t>
      </w:r>
    </w:p>
    <w:p w:rsidR="00651EF2" w:rsidRDefault="00673B59" w:rsidP="00915D6A">
      <w:pPr>
        <w:jc w:val="both"/>
        <w:rPr>
          <w:sz w:val="22"/>
          <w:szCs w:val="22"/>
        </w:rPr>
      </w:pPr>
      <w:r>
        <w:rPr>
          <w:sz w:val="22"/>
          <w:szCs w:val="22"/>
        </w:rPr>
        <w:t>Municipal Clerk</w:t>
      </w:r>
    </w:p>
    <w:p w:rsidR="00673B59" w:rsidRDefault="00673B59" w:rsidP="00915D6A">
      <w:pPr>
        <w:jc w:val="both"/>
        <w:rPr>
          <w:sz w:val="22"/>
          <w:szCs w:val="22"/>
        </w:rPr>
      </w:pPr>
    </w:p>
    <w:sectPr w:rsidR="00673B59" w:rsidSect="00F971C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C18" w:rsidRDefault="00172C18" w:rsidP="00B4715B">
      <w:r>
        <w:separator/>
      </w:r>
    </w:p>
  </w:endnote>
  <w:endnote w:type="continuationSeparator" w:id="0">
    <w:p w:rsidR="00172C18" w:rsidRDefault="00172C18" w:rsidP="00B4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C18" w:rsidRDefault="00172C18" w:rsidP="00B4715B">
      <w:r>
        <w:separator/>
      </w:r>
    </w:p>
  </w:footnote>
  <w:footnote w:type="continuationSeparator" w:id="0">
    <w:p w:rsidR="00172C18" w:rsidRDefault="00172C18" w:rsidP="00B471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659794"/>
      <w:docPartObj>
        <w:docPartGallery w:val="Watermarks"/>
        <w:docPartUnique/>
      </w:docPartObj>
    </w:sdtPr>
    <w:sdtEndPr/>
    <w:sdtContent>
      <w:p w:rsidR="00AD6A03" w:rsidRDefault="00172C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789E"/>
    <w:multiLevelType w:val="hybridMultilevel"/>
    <w:tmpl w:val="17CAF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23AB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615A2"/>
    <w:multiLevelType w:val="hybridMultilevel"/>
    <w:tmpl w:val="1DDCC18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C460150"/>
    <w:multiLevelType w:val="hybridMultilevel"/>
    <w:tmpl w:val="B54E24B4"/>
    <w:lvl w:ilvl="0" w:tplc="55F634C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B7F0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931E3"/>
    <w:multiLevelType w:val="hybridMultilevel"/>
    <w:tmpl w:val="3FF8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B3F4C"/>
    <w:multiLevelType w:val="hybridMultilevel"/>
    <w:tmpl w:val="0442D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E01CB"/>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A4EA6"/>
    <w:multiLevelType w:val="hybridMultilevel"/>
    <w:tmpl w:val="9C9EC25A"/>
    <w:lvl w:ilvl="0" w:tplc="652816A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EB7F85"/>
    <w:multiLevelType w:val="hybridMultilevel"/>
    <w:tmpl w:val="7172B2A8"/>
    <w:lvl w:ilvl="0" w:tplc="BAD07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A4A87"/>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F6121"/>
    <w:multiLevelType w:val="hybridMultilevel"/>
    <w:tmpl w:val="45F4128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F6F74"/>
    <w:multiLevelType w:val="hybridMultilevel"/>
    <w:tmpl w:val="F962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47685C"/>
    <w:multiLevelType w:val="hybridMultilevel"/>
    <w:tmpl w:val="CD4A2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5397E"/>
    <w:multiLevelType w:val="hybridMultilevel"/>
    <w:tmpl w:val="88B2B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E63FD"/>
    <w:multiLevelType w:val="hybridMultilevel"/>
    <w:tmpl w:val="A372D1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92745A"/>
    <w:multiLevelType w:val="hybridMultilevel"/>
    <w:tmpl w:val="00ECD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F67B82"/>
    <w:multiLevelType w:val="hybridMultilevel"/>
    <w:tmpl w:val="0C4C2BD8"/>
    <w:lvl w:ilvl="0" w:tplc="F2425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084A09"/>
    <w:multiLevelType w:val="hybridMultilevel"/>
    <w:tmpl w:val="244AA6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24618D0"/>
    <w:multiLevelType w:val="hybridMultilevel"/>
    <w:tmpl w:val="0ACC9F9C"/>
    <w:lvl w:ilvl="0" w:tplc="09D46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83B99"/>
    <w:multiLevelType w:val="hybridMultilevel"/>
    <w:tmpl w:val="5A9A28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50AE9"/>
    <w:multiLevelType w:val="hybridMultilevel"/>
    <w:tmpl w:val="8D743BFC"/>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4A4FCB"/>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D0BBC"/>
    <w:multiLevelType w:val="hybridMultilevel"/>
    <w:tmpl w:val="07549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2F5EF3"/>
    <w:multiLevelType w:val="hybridMultilevel"/>
    <w:tmpl w:val="A118A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578C4"/>
    <w:multiLevelType w:val="hybridMultilevel"/>
    <w:tmpl w:val="21AAD5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585603"/>
    <w:multiLevelType w:val="hybridMultilevel"/>
    <w:tmpl w:val="0A20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4B3EC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90DD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13"/>
  </w:num>
  <w:num w:numId="4">
    <w:abstractNumId w:val="5"/>
  </w:num>
  <w:num w:numId="5">
    <w:abstractNumId w:val="25"/>
  </w:num>
  <w:num w:numId="6">
    <w:abstractNumId w:val="15"/>
  </w:num>
  <w:num w:numId="7">
    <w:abstractNumId w:val="24"/>
  </w:num>
  <w:num w:numId="8">
    <w:abstractNumId w:val="26"/>
  </w:num>
  <w:num w:numId="9">
    <w:abstractNumId w:val="23"/>
  </w:num>
  <w:num w:numId="10">
    <w:abstractNumId w:val="3"/>
  </w:num>
  <w:num w:numId="11">
    <w:abstractNumId w:val="12"/>
  </w:num>
  <w:num w:numId="12">
    <w:abstractNumId w:val="27"/>
  </w:num>
  <w:num w:numId="13">
    <w:abstractNumId w:val="6"/>
  </w:num>
  <w:num w:numId="14">
    <w:abstractNumId w:val="16"/>
  </w:num>
  <w:num w:numId="15">
    <w:abstractNumId w:val="18"/>
  </w:num>
  <w:num w:numId="16">
    <w:abstractNumId w:val="7"/>
  </w:num>
  <w:num w:numId="17">
    <w:abstractNumId w:val="11"/>
  </w:num>
  <w:num w:numId="18">
    <w:abstractNumId w:val="0"/>
  </w:num>
  <w:num w:numId="19">
    <w:abstractNumId w:val="10"/>
  </w:num>
  <w:num w:numId="20">
    <w:abstractNumId w:val="17"/>
  </w:num>
  <w:num w:numId="21">
    <w:abstractNumId w:val="14"/>
  </w:num>
  <w:num w:numId="22">
    <w:abstractNumId w:val="21"/>
  </w:num>
  <w:num w:numId="23">
    <w:abstractNumId w:val="1"/>
  </w:num>
  <w:num w:numId="24">
    <w:abstractNumId w:val="8"/>
  </w:num>
  <w:num w:numId="25">
    <w:abstractNumId w:val="4"/>
  </w:num>
  <w:num w:numId="26">
    <w:abstractNumId w:val="28"/>
  </w:num>
  <w:num w:numId="27">
    <w:abstractNumId w:val="22"/>
  </w:num>
  <w:num w:numId="28">
    <w:abstractNumId w:val="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62B"/>
    <w:rsid w:val="000010E5"/>
    <w:rsid w:val="0000387B"/>
    <w:rsid w:val="00005E7B"/>
    <w:rsid w:val="00011959"/>
    <w:rsid w:val="00013643"/>
    <w:rsid w:val="00016720"/>
    <w:rsid w:val="00025A4B"/>
    <w:rsid w:val="00027D59"/>
    <w:rsid w:val="000323E4"/>
    <w:rsid w:val="000340AD"/>
    <w:rsid w:val="00040B98"/>
    <w:rsid w:val="000420F7"/>
    <w:rsid w:val="00043BE6"/>
    <w:rsid w:val="000658C7"/>
    <w:rsid w:val="0006784E"/>
    <w:rsid w:val="00067A64"/>
    <w:rsid w:val="000739EC"/>
    <w:rsid w:val="000752A3"/>
    <w:rsid w:val="00077378"/>
    <w:rsid w:val="000774BE"/>
    <w:rsid w:val="0008008B"/>
    <w:rsid w:val="00081725"/>
    <w:rsid w:val="00081A56"/>
    <w:rsid w:val="000842E4"/>
    <w:rsid w:val="00093C58"/>
    <w:rsid w:val="00094B56"/>
    <w:rsid w:val="00095104"/>
    <w:rsid w:val="000A5173"/>
    <w:rsid w:val="000B0536"/>
    <w:rsid w:val="000B6359"/>
    <w:rsid w:val="000C039A"/>
    <w:rsid w:val="000C1D8C"/>
    <w:rsid w:val="000C36A2"/>
    <w:rsid w:val="000C6351"/>
    <w:rsid w:val="000D0635"/>
    <w:rsid w:val="000D1DB1"/>
    <w:rsid w:val="000D28D8"/>
    <w:rsid w:val="000D2929"/>
    <w:rsid w:val="000D326F"/>
    <w:rsid w:val="000D4F76"/>
    <w:rsid w:val="000D52AC"/>
    <w:rsid w:val="000D59F1"/>
    <w:rsid w:val="000D6833"/>
    <w:rsid w:val="000D7D7C"/>
    <w:rsid w:val="000E4166"/>
    <w:rsid w:val="000E5722"/>
    <w:rsid w:val="000F0A87"/>
    <w:rsid w:val="000F3E9B"/>
    <w:rsid w:val="000F4074"/>
    <w:rsid w:val="000F5976"/>
    <w:rsid w:val="000F60F7"/>
    <w:rsid w:val="000F7B2E"/>
    <w:rsid w:val="00105EA7"/>
    <w:rsid w:val="0010639D"/>
    <w:rsid w:val="00107020"/>
    <w:rsid w:val="00107E6C"/>
    <w:rsid w:val="0012278F"/>
    <w:rsid w:val="00125773"/>
    <w:rsid w:val="00126B94"/>
    <w:rsid w:val="00127195"/>
    <w:rsid w:val="0013685C"/>
    <w:rsid w:val="0014100B"/>
    <w:rsid w:val="00142189"/>
    <w:rsid w:val="0014500A"/>
    <w:rsid w:val="00151CD2"/>
    <w:rsid w:val="00152454"/>
    <w:rsid w:val="00155B0E"/>
    <w:rsid w:val="00160DF0"/>
    <w:rsid w:val="001666B2"/>
    <w:rsid w:val="00172C18"/>
    <w:rsid w:val="00183BB6"/>
    <w:rsid w:val="0019063F"/>
    <w:rsid w:val="00191810"/>
    <w:rsid w:val="001921BB"/>
    <w:rsid w:val="00194F4B"/>
    <w:rsid w:val="00195F38"/>
    <w:rsid w:val="001A1B92"/>
    <w:rsid w:val="001A6957"/>
    <w:rsid w:val="001B2BB3"/>
    <w:rsid w:val="001B43D3"/>
    <w:rsid w:val="001B4BEC"/>
    <w:rsid w:val="001B7090"/>
    <w:rsid w:val="001C47A7"/>
    <w:rsid w:val="001C686F"/>
    <w:rsid w:val="001D1594"/>
    <w:rsid w:val="001D3BA1"/>
    <w:rsid w:val="001D4B21"/>
    <w:rsid w:val="001D60BD"/>
    <w:rsid w:val="001D7ED2"/>
    <w:rsid w:val="001E1970"/>
    <w:rsid w:val="001E1CCA"/>
    <w:rsid w:val="001E2A10"/>
    <w:rsid w:val="001E3D69"/>
    <w:rsid w:val="001E5964"/>
    <w:rsid w:val="001E5E10"/>
    <w:rsid w:val="001E6593"/>
    <w:rsid w:val="001E7E38"/>
    <w:rsid w:val="001F0860"/>
    <w:rsid w:val="001F5968"/>
    <w:rsid w:val="001F6D2C"/>
    <w:rsid w:val="00200299"/>
    <w:rsid w:val="00203655"/>
    <w:rsid w:val="0020460A"/>
    <w:rsid w:val="00204648"/>
    <w:rsid w:val="00210AE1"/>
    <w:rsid w:val="00212916"/>
    <w:rsid w:val="00214595"/>
    <w:rsid w:val="002160CC"/>
    <w:rsid w:val="0021617C"/>
    <w:rsid w:val="00220132"/>
    <w:rsid w:val="002216C8"/>
    <w:rsid w:val="002219F4"/>
    <w:rsid w:val="002310CC"/>
    <w:rsid w:val="002313BF"/>
    <w:rsid w:val="002353E1"/>
    <w:rsid w:val="00236B40"/>
    <w:rsid w:val="00240E14"/>
    <w:rsid w:val="002470AC"/>
    <w:rsid w:val="002470D8"/>
    <w:rsid w:val="0025694A"/>
    <w:rsid w:val="00264364"/>
    <w:rsid w:val="00264B5C"/>
    <w:rsid w:val="00266396"/>
    <w:rsid w:val="00276C0C"/>
    <w:rsid w:val="00280816"/>
    <w:rsid w:val="002817E5"/>
    <w:rsid w:val="0029101E"/>
    <w:rsid w:val="002965EE"/>
    <w:rsid w:val="002A1C33"/>
    <w:rsid w:val="002A1F68"/>
    <w:rsid w:val="002A68DD"/>
    <w:rsid w:val="002A7D5C"/>
    <w:rsid w:val="002B2E1D"/>
    <w:rsid w:val="002B3DA8"/>
    <w:rsid w:val="002B4425"/>
    <w:rsid w:val="002C034B"/>
    <w:rsid w:val="002C3678"/>
    <w:rsid w:val="002C43FE"/>
    <w:rsid w:val="002D1F82"/>
    <w:rsid w:val="002D3CC6"/>
    <w:rsid w:val="002D7CA2"/>
    <w:rsid w:val="002E5514"/>
    <w:rsid w:val="002E706B"/>
    <w:rsid w:val="002F4A4D"/>
    <w:rsid w:val="002F555A"/>
    <w:rsid w:val="003014B8"/>
    <w:rsid w:val="00302C51"/>
    <w:rsid w:val="00303CBB"/>
    <w:rsid w:val="0030476F"/>
    <w:rsid w:val="00305519"/>
    <w:rsid w:val="003071B9"/>
    <w:rsid w:val="00320DCA"/>
    <w:rsid w:val="00330500"/>
    <w:rsid w:val="003333FA"/>
    <w:rsid w:val="00334D1B"/>
    <w:rsid w:val="003411A5"/>
    <w:rsid w:val="00342520"/>
    <w:rsid w:val="0034320E"/>
    <w:rsid w:val="00344CEA"/>
    <w:rsid w:val="00351DDE"/>
    <w:rsid w:val="00352D42"/>
    <w:rsid w:val="00353ECA"/>
    <w:rsid w:val="00355723"/>
    <w:rsid w:val="00355C84"/>
    <w:rsid w:val="00357F10"/>
    <w:rsid w:val="00360E73"/>
    <w:rsid w:val="00362972"/>
    <w:rsid w:val="0036435A"/>
    <w:rsid w:val="00366FC3"/>
    <w:rsid w:val="003715EE"/>
    <w:rsid w:val="00376F0E"/>
    <w:rsid w:val="00384403"/>
    <w:rsid w:val="00384943"/>
    <w:rsid w:val="00384DEE"/>
    <w:rsid w:val="00386510"/>
    <w:rsid w:val="00387A06"/>
    <w:rsid w:val="00391865"/>
    <w:rsid w:val="003954AE"/>
    <w:rsid w:val="00397426"/>
    <w:rsid w:val="003A3516"/>
    <w:rsid w:val="003A5B09"/>
    <w:rsid w:val="003A7686"/>
    <w:rsid w:val="003B07BA"/>
    <w:rsid w:val="003B2F29"/>
    <w:rsid w:val="003B4E17"/>
    <w:rsid w:val="003B5B93"/>
    <w:rsid w:val="003C3DF6"/>
    <w:rsid w:val="003C4DB0"/>
    <w:rsid w:val="003C5F33"/>
    <w:rsid w:val="003D24F7"/>
    <w:rsid w:val="003D47FF"/>
    <w:rsid w:val="003D667B"/>
    <w:rsid w:val="003D6B16"/>
    <w:rsid w:val="003D7C96"/>
    <w:rsid w:val="003D7DF1"/>
    <w:rsid w:val="003E016D"/>
    <w:rsid w:val="003E44A5"/>
    <w:rsid w:val="003E565A"/>
    <w:rsid w:val="003F379A"/>
    <w:rsid w:val="003F64EB"/>
    <w:rsid w:val="00401F22"/>
    <w:rsid w:val="004052E7"/>
    <w:rsid w:val="0040542B"/>
    <w:rsid w:val="00406423"/>
    <w:rsid w:val="00406BC5"/>
    <w:rsid w:val="00407CC3"/>
    <w:rsid w:val="00415EFB"/>
    <w:rsid w:val="00416938"/>
    <w:rsid w:val="00421CFD"/>
    <w:rsid w:val="00422AB6"/>
    <w:rsid w:val="00424DA3"/>
    <w:rsid w:val="00426B7F"/>
    <w:rsid w:val="004274FC"/>
    <w:rsid w:val="00431233"/>
    <w:rsid w:val="00432456"/>
    <w:rsid w:val="00434764"/>
    <w:rsid w:val="0043715E"/>
    <w:rsid w:val="00437739"/>
    <w:rsid w:val="0044468C"/>
    <w:rsid w:val="004456C5"/>
    <w:rsid w:val="00445E39"/>
    <w:rsid w:val="004478F4"/>
    <w:rsid w:val="00455D8E"/>
    <w:rsid w:val="00457F99"/>
    <w:rsid w:val="004621A3"/>
    <w:rsid w:val="004624AB"/>
    <w:rsid w:val="00462CE7"/>
    <w:rsid w:val="00463307"/>
    <w:rsid w:val="00463752"/>
    <w:rsid w:val="00470589"/>
    <w:rsid w:val="00470744"/>
    <w:rsid w:val="004769FA"/>
    <w:rsid w:val="00476CB3"/>
    <w:rsid w:val="004779CE"/>
    <w:rsid w:val="00483B9A"/>
    <w:rsid w:val="00491337"/>
    <w:rsid w:val="00491C91"/>
    <w:rsid w:val="004921EF"/>
    <w:rsid w:val="004926B4"/>
    <w:rsid w:val="00495F2C"/>
    <w:rsid w:val="004964BF"/>
    <w:rsid w:val="004A06A7"/>
    <w:rsid w:val="004A314D"/>
    <w:rsid w:val="004A5F54"/>
    <w:rsid w:val="004A6BD0"/>
    <w:rsid w:val="004A6E69"/>
    <w:rsid w:val="004B07D3"/>
    <w:rsid w:val="004B4CE5"/>
    <w:rsid w:val="004B6A76"/>
    <w:rsid w:val="004B77E7"/>
    <w:rsid w:val="004C0A8B"/>
    <w:rsid w:val="004C3678"/>
    <w:rsid w:val="004C6B9C"/>
    <w:rsid w:val="004D1B62"/>
    <w:rsid w:val="004D2A8C"/>
    <w:rsid w:val="004E19DF"/>
    <w:rsid w:val="004E2B3A"/>
    <w:rsid w:val="004F4886"/>
    <w:rsid w:val="004F5A14"/>
    <w:rsid w:val="0050063C"/>
    <w:rsid w:val="0050079D"/>
    <w:rsid w:val="00503D8A"/>
    <w:rsid w:val="005117F0"/>
    <w:rsid w:val="00511E7F"/>
    <w:rsid w:val="00515184"/>
    <w:rsid w:val="00523018"/>
    <w:rsid w:val="00524935"/>
    <w:rsid w:val="00524F96"/>
    <w:rsid w:val="00526D03"/>
    <w:rsid w:val="00540ADA"/>
    <w:rsid w:val="00543268"/>
    <w:rsid w:val="00551BD0"/>
    <w:rsid w:val="00554944"/>
    <w:rsid w:val="0056191D"/>
    <w:rsid w:val="00562B8F"/>
    <w:rsid w:val="00563EFC"/>
    <w:rsid w:val="0057250D"/>
    <w:rsid w:val="00576809"/>
    <w:rsid w:val="00581866"/>
    <w:rsid w:val="00590230"/>
    <w:rsid w:val="005904E5"/>
    <w:rsid w:val="00590579"/>
    <w:rsid w:val="00591CC1"/>
    <w:rsid w:val="005A33B2"/>
    <w:rsid w:val="005A68C5"/>
    <w:rsid w:val="005B3DAB"/>
    <w:rsid w:val="005B41EB"/>
    <w:rsid w:val="005B643B"/>
    <w:rsid w:val="005B6825"/>
    <w:rsid w:val="005D0ECB"/>
    <w:rsid w:val="005D27E0"/>
    <w:rsid w:val="005E1720"/>
    <w:rsid w:val="005E28FD"/>
    <w:rsid w:val="005E4AEE"/>
    <w:rsid w:val="005E5FFB"/>
    <w:rsid w:val="005F000A"/>
    <w:rsid w:val="005F0230"/>
    <w:rsid w:val="005F50EA"/>
    <w:rsid w:val="00600269"/>
    <w:rsid w:val="00601840"/>
    <w:rsid w:val="00605CD3"/>
    <w:rsid w:val="0060708F"/>
    <w:rsid w:val="0061576A"/>
    <w:rsid w:val="006206C7"/>
    <w:rsid w:val="00620E78"/>
    <w:rsid w:val="006216CC"/>
    <w:rsid w:val="00621781"/>
    <w:rsid w:val="0062524D"/>
    <w:rsid w:val="00627286"/>
    <w:rsid w:val="006339BB"/>
    <w:rsid w:val="00636E1B"/>
    <w:rsid w:val="006427A1"/>
    <w:rsid w:val="00643B9B"/>
    <w:rsid w:val="006440E5"/>
    <w:rsid w:val="00650702"/>
    <w:rsid w:val="00650B59"/>
    <w:rsid w:val="006517DE"/>
    <w:rsid w:val="0065199F"/>
    <w:rsid w:val="00651EF2"/>
    <w:rsid w:val="00653BDA"/>
    <w:rsid w:val="00660F5D"/>
    <w:rsid w:val="00661436"/>
    <w:rsid w:val="00663535"/>
    <w:rsid w:val="006651DB"/>
    <w:rsid w:val="0066541B"/>
    <w:rsid w:val="006654E5"/>
    <w:rsid w:val="00673B59"/>
    <w:rsid w:val="00673E6A"/>
    <w:rsid w:val="006744B7"/>
    <w:rsid w:val="0068049F"/>
    <w:rsid w:val="00691533"/>
    <w:rsid w:val="0069461B"/>
    <w:rsid w:val="00694634"/>
    <w:rsid w:val="006972D1"/>
    <w:rsid w:val="006A20B5"/>
    <w:rsid w:val="006A2EF6"/>
    <w:rsid w:val="006A5B00"/>
    <w:rsid w:val="006A644E"/>
    <w:rsid w:val="006A6666"/>
    <w:rsid w:val="006B10EC"/>
    <w:rsid w:val="006B2B24"/>
    <w:rsid w:val="006B375C"/>
    <w:rsid w:val="006B3BC4"/>
    <w:rsid w:val="006B460C"/>
    <w:rsid w:val="006B5B9B"/>
    <w:rsid w:val="006C197D"/>
    <w:rsid w:val="006C2244"/>
    <w:rsid w:val="006C26B8"/>
    <w:rsid w:val="006D32B0"/>
    <w:rsid w:val="006D5714"/>
    <w:rsid w:val="006E14CC"/>
    <w:rsid w:val="006E2A98"/>
    <w:rsid w:val="006E478A"/>
    <w:rsid w:val="006E7CE4"/>
    <w:rsid w:val="006F76F7"/>
    <w:rsid w:val="00702337"/>
    <w:rsid w:val="0070240B"/>
    <w:rsid w:val="00712CEA"/>
    <w:rsid w:val="007143A7"/>
    <w:rsid w:val="007226B2"/>
    <w:rsid w:val="00722C4B"/>
    <w:rsid w:val="00732728"/>
    <w:rsid w:val="007330DE"/>
    <w:rsid w:val="00733B02"/>
    <w:rsid w:val="00734A9A"/>
    <w:rsid w:val="00740CB1"/>
    <w:rsid w:val="007425BC"/>
    <w:rsid w:val="00743343"/>
    <w:rsid w:val="00751C07"/>
    <w:rsid w:val="00753FE8"/>
    <w:rsid w:val="0076108A"/>
    <w:rsid w:val="00762180"/>
    <w:rsid w:val="007621EA"/>
    <w:rsid w:val="00764405"/>
    <w:rsid w:val="007646DD"/>
    <w:rsid w:val="00766DE9"/>
    <w:rsid w:val="0076747D"/>
    <w:rsid w:val="007718AE"/>
    <w:rsid w:val="007734C5"/>
    <w:rsid w:val="007737E5"/>
    <w:rsid w:val="00774D7C"/>
    <w:rsid w:val="00776C76"/>
    <w:rsid w:val="00777565"/>
    <w:rsid w:val="007803A1"/>
    <w:rsid w:val="007905E9"/>
    <w:rsid w:val="007951E7"/>
    <w:rsid w:val="00795C9A"/>
    <w:rsid w:val="00796C3F"/>
    <w:rsid w:val="00797B37"/>
    <w:rsid w:val="007A4352"/>
    <w:rsid w:val="007A4C5C"/>
    <w:rsid w:val="007A66E8"/>
    <w:rsid w:val="007A7FA5"/>
    <w:rsid w:val="007B0FB7"/>
    <w:rsid w:val="007B1CCE"/>
    <w:rsid w:val="007B336D"/>
    <w:rsid w:val="007B54DA"/>
    <w:rsid w:val="007C002B"/>
    <w:rsid w:val="007C27EC"/>
    <w:rsid w:val="007C5E63"/>
    <w:rsid w:val="007D2A9E"/>
    <w:rsid w:val="007D6EC3"/>
    <w:rsid w:val="007E0533"/>
    <w:rsid w:val="007E1CF2"/>
    <w:rsid w:val="007E2EC1"/>
    <w:rsid w:val="007E54AD"/>
    <w:rsid w:val="007F106A"/>
    <w:rsid w:val="007F1145"/>
    <w:rsid w:val="007F2224"/>
    <w:rsid w:val="007F2828"/>
    <w:rsid w:val="007F4472"/>
    <w:rsid w:val="007F6C93"/>
    <w:rsid w:val="00800610"/>
    <w:rsid w:val="00803A63"/>
    <w:rsid w:val="00803C7D"/>
    <w:rsid w:val="00806481"/>
    <w:rsid w:val="0081721C"/>
    <w:rsid w:val="00823891"/>
    <w:rsid w:val="0082590B"/>
    <w:rsid w:val="008303F3"/>
    <w:rsid w:val="0083293D"/>
    <w:rsid w:val="00833794"/>
    <w:rsid w:val="00835C64"/>
    <w:rsid w:val="008360E2"/>
    <w:rsid w:val="00837FB4"/>
    <w:rsid w:val="008405FF"/>
    <w:rsid w:val="00851479"/>
    <w:rsid w:val="00857F20"/>
    <w:rsid w:val="0086660C"/>
    <w:rsid w:val="0087067A"/>
    <w:rsid w:val="00870690"/>
    <w:rsid w:val="00871D1C"/>
    <w:rsid w:val="0087610E"/>
    <w:rsid w:val="00876D50"/>
    <w:rsid w:val="00876E38"/>
    <w:rsid w:val="00877F00"/>
    <w:rsid w:val="00891EA7"/>
    <w:rsid w:val="008952E9"/>
    <w:rsid w:val="0089718B"/>
    <w:rsid w:val="008A0636"/>
    <w:rsid w:val="008A5A78"/>
    <w:rsid w:val="008A7BB9"/>
    <w:rsid w:val="008B1519"/>
    <w:rsid w:val="008B303A"/>
    <w:rsid w:val="008B46F0"/>
    <w:rsid w:val="008B472B"/>
    <w:rsid w:val="008B5CA9"/>
    <w:rsid w:val="008C0487"/>
    <w:rsid w:val="008C21D8"/>
    <w:rsid w:val="008C2E18"/>
    <w:rsid w:val="008C7CA1"/>
    <w:rsid w:val="008D40FF"/>
    <w:rsid w:val="008D6DC3"/>
    <w:rsid w:val="008D7325"/>
    <w:rsid w:val="008D763B"/>
    <w:rsid w:val="008D76CB"/>
    <w:rsid w:val="008D7D4B"/>
    <w:rsid w:val="008E257C"/>
    <w:rsid w:val="008F215C"/>
    <w:rsid w:val="00903601"/>
    <w:rsid w:val="00915D6A"/>
    <w:rsid w:val="00921BE5"/>
    <w:rsid w:val="0092595C"/>
    <w:rsid w:val="00930EF0"/>
    <w:rsid w:val="00934D7B"/>
    <w:rsid w:val="00934DD5"/>
    <w:rsid w:val="00941CB6"/>
    <w:rsid w:val="00941CB8"/>
    <w:rsid w:val="00942E7F"/>
    <w:rsid w:val="00955E38"/>
    <w:rsid w:val="00960FA7"/>
    <w:rsid w:val="0096312F"/>
    <w:rsid w:val="00963A33"/>
    <w:rsid w:val="009655BA"/>
    <w:rsid w:val="00966998"/>
    <w:rsid w:val="00970329"/>
    <w:rsid w:val="0097537B"/>
    <w:rsid w:val="009775DF"/>
    <w:rsid w:val="00980667"/>
    <w:rsid w:val="009873BA"/>
    <w:rsid w:val="0098761D"/>
    <w:rsid w:val="0099305E"/>
    <w:rsid w:val="00997498"/>
    <w:rsid w:val="009A69ED"/>
    <w:rsid w:val="009B5D2D"/>
    <w:rsid w:val="009B7253"/>
    <w:rsid w:val="009C2C80"/>
    <w:rsid w:val="009E1502"/>
    <w:rsid w:val="009E5A4E"/>
    <w:rsid w:val="009E6683"/>
    <w:rsid w:val="009F1087"/>
    <w:rsid w:val="009F18AB"/>
    <w:rsid w:val="009F30AA"/>
    <w:rsid w:val="009F4CA4"/>
    <w:rsid w:val="009F5C1B"/>
    <w:rsid w:val="009F60E5"/>
    <w:rsid w:val="009F6D1C"/>
    <w:rsid w:val="009F777B"/>
    <w:rsid w:val="00A0004B"/>
    <w:rsid w:val="00A02CB2"/>
    <w:rsid w:val="00A10944"/>
    <w:rsid w:val="00A1269D"/>
    <w:rsid w:val="00A13CCB"/>
    <w:rsid w:val="00A154B0"/>
    <w:rsid w:val="00A15A39"/>
    <w:rsid w:val="00A15BBE"/>
    <w:rsid w:val="00A16072"/>
    <w:rsid w:val="00A16A65"/>
    <w:rsid w:val="00A20CBB"/>
    <w:rsid w:val="00A30478"/>
    <w:rsid w:val="00A31389"/>
    <w:rsid w:val="00A3231B"/>
    <w:rsid w:val="00A32FC5"/>
    <w:rsid w:val="00A34635"/>
    <w:rsid w:val="00A35DA2"/>
    <w:rsid w:val="00A412A7"/>
    <w:rsid w:val="00A41754"/>
    <w:rsid w:val="00A522C1"/>
    <w:rsid w:val="00A52C58"/>
    <w:rsid w:val="00A61AE2"/>
    <w:rsid w:val="00A751D9"/>
    <w:rsid w:val="00A8105A"/>
    <w:rsid w:val="00A8306C"/>
    <w:rsid w:val="00A84513"/>
    <w:rsid w:val="00A91735"/>
    <w:rsid w:val="00A933DC"/>
    <w:rsid w:val="00A95144"/>
    <w:rsid w:val="00A95232"/>
    <w:rsid w:val="00A95849"/>
    <w:rsid w:val="00AA0CD0"/>
    <w:rsid w:val="00AA313A"/>
    <w:rsid w:val="00AA32D5"/>
    <w:rsid w:val="00AA434F"/>
    <w:rsid w:val="00AA4DC7"/>
    <w:rsid w:val="00AA5EA2"/>
    <w:rsid w:val="00AA7E30"/>
    <w:rsid w:val="00AA7FBF"/>
    <w:rsid w:val="00AB36AD"/>
    <w:rsid w:val="00AB4DF2"/>
    <w:rsid w:val="00AB5B22"/>
    <w:rsid w:val="00AB6BAE"/>
    <w:rsid w:val="00AC186A"/>
    <w:rsid w:val="00AC6A35"/>
    <w:rsid w:val="00AD180B"/>
    <w:rsid w:val="00AD213C"/>
    <w:rsid w:val="00AD29E1"/>
    <w:rsid w:val="00AD2D99"/>
    <w:rsid w:val="00AD3B1F"/>
    <w:rsid w:val="00AD6903"/>
    <w:rsid w:val="00AD6A03"/>
    <w:rsid w:val="00AE023F"/>
    <w:rsid w:val="00AE11A3"/>
    <w:rsid w:val="00AE3D5D"/>
    <w:rsid w:val="00AF021C"/>
    <w:rsid w:val="00AF2FB5"/>
    <w:rsid w:val="00AF3E9C"/>
    <w:rsid w:val="00AF3F32"/>
    <w:rsid w:val="00B00031"/>
    <w:rsid w:val="00B04800"/>
    <w:rsid w:val="00B0678A"/>
    <w:rsid w:val="00B076B0"/>
    <w:rsid w:val="00B10323"/>
    <w:rsid w:val="00B146A4"/>
    <w:rsid w:val="00B160BA"/>
    <w:rsid w:val="00B17311"/>
    <w:rsid w:val="00B20BC8"/>
    <w:rsid w:val="00B21E28"/>
    <w:rsid w:val="00B21FEF"/>
    <w:rsid w:val="00B227FA"/>
    <w:rsid w:val="00B25730"/>
    <w:rsid w:val="00B311BA"/>
    <w:rsid w:val="00B33B7C"/>
    <w:rsid w:val="00B3588A"/>
    <w:rsid w:val="00B40E49"/>
    <w:rsid w:val="00B414F4"/>
    <w:rsid w:val="00B43E65"/>
    <w:rsid w:val="00B45116"/>
    <w:rsid w:val="00B4689C"/>
    <w:rsid w:val="00B4715B"/>
    <w:rsid w:val="00B506F7"/>
    <w:rsid w:val="00B50DDC"/>
    <w:rsid w:val="00B53939"/>
    <w:rsid w:val="00B56363"/>
    <w:rsid w:val="00B5780E"/>
    <w:rsid w:val="00B63475"/>
    <w:rsid w:val="00B65745"/>
    <w:rsid w:val="00B67B3C"/>
    <w:rsid w:val="00B710D5"/>
    <w:rsid w:val="00B716A2"/>
    <w:rsid w:val="00B71BF5"/>
    <w:rsid w:val="00B74F3E"/>
    <w:rsid w:val="00B75A73"/>
    <w:rsid w:val="00B81669"/>
    <w:rsid w:val="00B83701"/>
    <w:rsid w:val="00B93A2F"/>
    <w:rsid w:val="00B940A3"/>
    <w:rsid w:val="00B96017"/>
    <w:rsid w:val="00BA30AC"/>
    <w:rsid w:val="00BB03A1"/>
    <w:rsid w:val="00BB1920"/>
    <w:rsid w:val="00BB4440"/>
    <w:rsid w:val="00BB761F"/>
    <w:rsid w:val="00BC053D"/>
    <w:rsid w:val="00BC0A33"/>
    <w:rsid w:val="00BC4AFB"/>
    <w:rsid w:val="00BC5624"/>
    <w:rsid w:val="00BD137B"/>
    <w:rsid w:val="00BD4080"/>
    <w:rsid w:val="00BE1361"/>
    <w:rsid w:val="00BE2DDD"/>
    <w:rsid w:val="00BE3299"/>
    <w:rsid w:val="00BE65D3"/>
    <w:rsid w:val="00BF26B0"/>
    <w:rsid w:val="00C011FC"/>
    <w:rsid w:val="00C05270"/>
    <w:rsid w:val="00C07D03"/>
    <w:rsid w:val="00C13DB7"/>
    <w:rsid w:val="00C14E61"/>
    <w:rsid w:val="00C14F85"/>
    <w:rsid w:val="00C20162"/>
    <w:rsid w:val="00C2032E"/>
    <w:rsid w:val="00C20E02"/>
    <w:rsid w:val="00C24BF4"/>
    <w:rsid w:val="00C25B22"/>
    <w:rsid w:val="00C26B63"/>
    <w:rsid w:val="00C33150"/>
    <w:rsid w:val="00C37DE2"/>
    <w:rsid w:val="00C47782"/>
    <w:rsid w:val="00C5006B"/>
    <w:rsid w:val="00C50F43"/>
    <w:rsid w:val="00C51E27"/>
    <w:rsid w:val="00C55187"/>
    <w:rsid w:val="00C55CA2"/>
    <w:rsid w:val="00C55EDC"/>
    <w:rsid w:val="00C57E66"/>
    <w:rsid w:val="00C64EFF"/>
    <w:rsid w:val="00C704BF"/>
    <w:rsid w:val="00C73840"/>
    <w:rsid w:val="00C740D0"/>
    <w:rsid w:val="00C75C76"/>
    <w:rsid w:val="00C80566"/>
    <w:rsid w:val="00C82278"/>
    <w:rsid w:val="00C85F4D"/>
    <w:rsid w:val="00C8647F"/>
    <w:rsid w:val="00C86782"/>
    <w:rsid w:val="00C87FF2"/>
    <w:rsid w:val="00C952CF"/>
    <w:rsid w:val="00CA0D6E"/>
    <w:rsid w:val="00CA535C"/>
    <w:rsid w:val="00CA72DC"/>
    <w:rsid w:val="00CA78AC"/>
    <w:rsid w:val="00CB24D9"/>
    <w:rsid w:val="00CB6E3D"/>
    <w:rsid w:val="00CC1DC5"/>
    <w:rsid w:val="00CC4BE0"/>
    <w:rsid w:val="00CC4E02"/>
    <w:rsid w:val="00CC729D"/>
    <w:rsid w:val="00CD0315"/>
    <w:rsid w:val="00CD3BA4"/>
    <w:rsid w:val="00CD46ED"/>
    <w:rsid w:val="00CE52F3"/>
    <w:rsid w:val="00CE69B3"/>
    <w:rsid w:val="00CF1376"/>
    <w:rsid w:val="00CF3167"/>
    <w:rsid w:val="00CF5BC9"/>
    <w:rsid w:val="00CF7C71"/>
    <w:rsid w:val="00D004D9"/>
    <w:rsid w:val="00D021CD"/>
    <w:rsid w:val="00D0239B"/>
    <w:rsid w:val="00D06AA4"/>
    <w:rsid w:val="00D07981"/>
    <w:rsid w:val="00D07AFB"/>
    <w:rsid w:val="00D118B6"/>
    <w:rsid w:val="00D127B2"/>
    <w:rsid w:val="00D1376F"/>
    <w:rsid w:val="00D17314"/>
    <w:rsid w:val="00D20D2D"/>
    <w:rsid w:val="00D21A7A"/>
    <w:rsid w:val="00D233BD"/>
    <w:rsid w:val="00D25398"/>
    <w:rsid w:val="00D2687B"/>
    <w:rsid w:val="00D26E09"/>
    <w:rsid w:val="00D27236"/>
    <w:rsid w:val="00D27A45"/>
    <w:rsid w:val="00D307D0"/>
    <w:rsid w:val="00D40388"/>
    <w:rsid w:val="00D44F9E"/>
    <w:rsid w:val="00D47411"/>
    <w:rsid w:val="00D50C3E"/>
    <w:rsid w:val="00D530BA"/>
    <w:rsid w:val="00D55F7C"/>
    <w:rsid w:val="00D57B56"/>
    <w:rsid w:val="00D61E15"/>
    <w:rsid w:val="00D630BF"/>
    <w:rsid w:val="00D63CC8"/>
    <w:rsid w:val="00D6757C"/>
    <w:rsid w:val="00D72739"/>
    <w:rsid w:val="00D730F9"/>
    <w:rsid w:val="00D80979"/>
    <w:rsid w:val="00D844EC"/>
    <w:rsid w:val="00D84F3D"/>
    <w:rsid w:val="00D90BC6"/>
    <w:rsid w:val="00D9450A"/>
    <w:rsid w:val="00DA1F63"/>
    <w:rsid w:val="00DA5B5B"/>
    <w:rsid w:val="00DA6C01"/>
    <w:rsid w:val="00DA7001"/>
    <w:rsid w:val="00DA76C9"/>
    <w:rsid w:val="00DB0EF7"/>
    <w:rsid w:val="00DB530E"/>
    <w:rsid w:val="00DB6505"/>
    <w:rsid w:val="00DB6ED0"/>
    <w:rsid w:val="00DC198F"/>
    <w:rsid w:val="00DC34B5"/>
    <w:rsid w:val="00DC516E"/>
    <w:rsid w:val="00DD34D0"/>
    <w:rsid w:val="00DD774A"/>
    <w:rsid w:val="00DE05FD"/>
    <w:rsid w:val="00DE3857"/>
    <w:rsid w:val="00DE46F7"/>
    <w:rsid w:val="00DE4FA7"/>
    <w:rsid w:val="00DE7BC3"/>
    <w:rsid w:val="00DF129A"/>
    <w:rsid w:val="00DF58E9"/>
    <w:rsid w:val="00DF5A0A"/>
    <w:rsid w:val="00DF5D24"/>
    <w:rsid w:val="00DF5D52"/>
    <w:rsid w:val="00E015A9"/>
    <w:rsid w:val="00E02107"/>
    <w:rsid w:val="00E0403B"/>
    <w:rsid w:val="00E12338"/>
    <w:rsid w:val="00E158B1"/>
    <w:rsid w:val="00E17E68"/>
    <w:rsid w:val="00E22C9C"/>
    <w:rsid w:val="00E23BFB"/>
    <w:rsid w:val="00E27029"/>
    <w:rsid w:val="00E3105E"/>
    <w:rsid w:val="00E3507E"/>
    <w:rsid w:val="00E35D1A"/>
    <w:rsid w:val="00E40E8F"/>
    <w:rsid w:val="00E46CC8"/>
    <w:rsid w:val="00E55A4B"/>
    <w:rsid w:val="00E57457"/>
    <w:rsid w:val="00E61F8A"/>
    <w:rsid w:val="00E6352F"/>
    <w:rsid w:val="00E70C93"/>
    <w:rsid w:val="00E7122C"/>
    <w:rsid w:val="00E80F37"/>
    <w:rsid w:val="00E8283B"/>
    <w:rsid w:val="00E82CE9"/>
    <w:rsid w:val="00E8356D"/>
    <w:rsid w:val="00E872B2"/>
    <w:rsid w:val="00E918FF"/>
    <w:rsid w:val="00E91B45"/>
    <w:rsid w:val="00E96AF9"/>
    <w:rsid w:val="00EA54E9"/>
    <w:rsid w:val="00EB0033"/>
    <w:rsid w:val="00EB3EB8"/>
    <w:rsid w:val="00EB42A8"/>
    <w:rsid w:val="00EB4D64"/>
    <w:rsid w:val="00EB6B01"/>
    <w:rsid w:val="00EC3698"/>
    <w:rsid w:val="00EC371F"/>
    <w:rsid w:val="00EC3DF6"/>
    <w:rsid w:val="00EC3E04"/>
    <w:rsid w:val="00EC4D7D"/>
    <w:rsid w:val="00EC7D71"/>
    <w:rsid w:val="00ED29C3"/>
    <w:rsid w:val="00ED2DF5"/>
    <w:rsid w:val="00EE1004"/>
    <w:rsid w:val="00F00C71"/>
    <w:rsid w:val="00F04C39"/>
    <w:rsid w:val="00F054A4"/>
    <w:rsid w:val="00F0701D"/>
    <w:rsid w:val="00F10754"/>
    <w:rsid w:val="00F11153"/>
    <w:rsid w:val="00F13175"/>
    <w:rsid w:val="00F154C4"/>
    <w:rsid w:val="00F1737F"/>
    <w:rsid w:val="00F200F5"/>
    <w:rsid w:val="00F21E3B"/>
    <w:rsid w:val="00F22633"/>
    <w:rsid w:val="00F24356"/>
    <w:rsid w:val="00F25797"/>
    <w:rsid w:val="00F263F5"/>
    <w:rsid w:val="00F26840"/>
    <w:rsid w:val="00F31331"/>
    <w:rsid w:val="00F339C6"/>
    <w:rsid w:val="00F34747"/>
    <w:rsid w:val="00F36EFC"/>
    <w:rsid w:val="00F40ED9"/>
    <w:rsid w:val="00F4162B"/>
    <w:rsid w:val="00F4254C"/>
    <w:rsid w:val="00F4791B"/>
    <w:rsid w:val="00F536CA"/>
    <w:rsid w:val="00F55B49"/>
    <w:rsid w:val="00F62E6A"/>
    <w:rsid w:val="00F671DD"/>
    <w:rsid w:val="00F75329"/>
    <w:rsid w:val="00F760A7"/>
    <w:rsid w:val="00F87BD9"/>
    <w:rsid w:val="00F90B5D"/>
    <w:rsid w:val="00F92D36"/>
    <w:rsid w:val="00F96334"/>
    <w:rsid w:val="00F971C9"/>
    <w:rsid w:val="00FA16A2"/>
    <w:rsid w:val="00FA21B4"/>
    <w:rsid w:val="00FA3D94"/>
    <w:rsid w:val="00FA6C9A"/>
    <w:rsid w:val="00FA765E"/>
    <w:rsid w:val="00FB7CC6"/>
    <w:rsid w:val="00FC1CA2"/>
    <w:rsid w:val="00FD247C"/>
    <w:rsid w:val="00FD39B9"/>
    <w:rsid w:val="00FD4024"/>
    <w:rsid w:val="00FD55E4"/>
    <w:rsid w:val="00FE1E7A"/>
    <w:rsid w:val="00FE30D4"/>
    <w:rsid w:val="00FE3BC1"/>
    <w:rsid w:val="00FE57E4"/>
    <w:rsid w:val="00FF0FA0"/>
    <w:rsid w:val="00FF15A9"/>
    <w:rsid w:val="00FF29A6"/>
    <w:rsid w:val="00FF4612"/>
    <w:rsid w:val="00FF5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95E8CD9C-2DD2-4A95-8638-CD8D7A48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9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739"/>
    <w:pPr>
      <w:ind w:left="720"/>
      <w:contextualSpacing/>
    </w:pPr>
  </w:style>
  <w:style w:type="paragraph" w:styleId="NoSpacing">
    <w:name w:val="No Spacing"/>
    <w:uiPriority w:val="1"/>
    <w:qFormat/>
    <w:rsid w:val="0099305E"/>
    <w:rPr>
      <w:rFonts w:asciiTheme="minorHAnsi" w:eastAsiaTheme="minorHAnsi" w:hAnsiTheme="minorHAnsi" w:cstheme="minorBidi"/>
      <w:sz w:val="22"/>
      <w:szCs w:val="22"/>
    </w:rPr>
  </w:style>
  <w:style w:type="paragraph" w:styleId="BalloonText">
    <w:name w:val="Balloon Text"/>
    <w:basedOn w:val="Normal"/>
    <w:link w:val="BalloonTextChar"/>
    <w:rsid w:val="00AB5B22"/>
    <w:rPr>
      <w:rFonts w:ascii="Tahoma" w:hAnsi="Tahoma" w:cs="Tahoma"/>
      <w:sz w:val="16"/>
      <w:szCs w:val="16"/>
    </w:rPr>
  </w:style>
  <w:style w:type="character" w:customStyle="1" w:styleId="BalloonTextChar">
    <w:name w:val="Balloon Text Char"/>
    <w:basedOn w:val="DefaultParagraphFont"/>
    <w:link w:val="BalloonText"/>
    <w:rsid w:val="00AB5B22"/>
    <w:rPr>
      <w:rFonts w:ascii="Tahoma" w:hAnsi="Tahoma" w:cs="Tahoma"/>
      <w:sz w:val="16"/>
      <w:szCs w:val="16"/>
    </w:rPr>
  </w:style>
  <w:style w:type="paragraph" w:styleId="Header">
    <w:name w:val="header"/>
    <w:basedOn w:val="Normal"/>
    <w:link w:val="HeaderChar"/>
    <w:unhideWhenUsed/>
    <w:rsid w:val="00B4715B"/>
    <w:pPr>
      <w:tabs>
        <w:tab w:val="center" w:pos="4680"/>
        <w:tab w:val="right" w:pos="9360"/>
      </w:tabs>
    </w:pPr>
  </w:style>
  <w:style w:type="character" w:customStyle="1" w:styleId="HeaderChar">
    <w:name w:val="Header Char"/>
    <w:basedOn w:val="DefaultParagraphFont"/>
    <w:link w:val="Header"/>
    <w:rsid w:val="00B4715B"/>
    <w:rPr>
      <w:sz w:val="24"/>
      <w:szCs w:val="24"/>
    </w:rPr>
  </w:style>
  <w:style w:type="paragraph" w:styleId="Footer">
    <w:name w:val="footer"/>
    <w:basedOn w:val="Normal"/>
    <w:link w:val="FooterChar"/>
    <w:unhideWhenUsed/>
    <w:rsid w:val="00B4715B"/>
    <w:pPr>
      <w:tabs>
        <w:tab w:val="center" w:pos="4680"/>
        <w:tab w:val="right" w:pos="9360"/>
      </w:tabs>
    </w:pPr>
  </w:style>
  <w:style w:type="character" w:customStyle="1" w:styleId="FooterChar">
    <w:name w:val="Footer Char"/>
    <w:basedOn w:val="DefaultParagraphFont"/>
    <w:link w:val="Footer"/>
    <w:rsid w:val="00B471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6E38B-9C56-48D7-AED4-A4C865E76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Mars Hill</dc:creator>
  <cp:lastModifiedBy>User</cp:lastModifiedBy>
  <cp:revision>4</cp:revision>
  <cp:lastPrinted>2019-11-20T18:50:00Z</cp:lastPrinted>
  <dcterms:created xsi:type="dcterms:W3CDTF">2020-01-23T14:18:00Z</dcterms:created>
  <dcterms:modified xsi:type="dcterms:W3CDTF">2020-01-23T18:18:00Z</dcterms:modified>
</cp:coreProperties>
</file>